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F8" w:rsidRDefault="00C27EF8" w:rsidP="00C27EF8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27EF8" w:rsidRDefault="00C27EF8" w:rsidP="00C27EF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C27EF8" w:rsidRPr="007D53BF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C27EF8" w:rsidRPr="007919B7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</w:t>
      </w:r>
      <w:r w:rsidR="00C051F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C27EF8" w:rsidRPr="00CA4670" w:rsidRDefault="00C27EF8" w:rsidP="00C27EF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C27EF8" w:rsidRPr="00920647" w:rsidTr="0080765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27EF8" w:rsidRPr="00A34D6B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C27EF8" w:rsidRPr="002338A3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2338A3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C27EF8" w:rsidRPr="007D53B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919B7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C2D2C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7C2D2C">
        <w:trPr>
          <w:trHeight w:val="33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7C2D2C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EF8" w:rsidRPr="00920647" w:rsidTr="0080765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C27EF8" w:rsidRPr="00920647" w:rsidTr="0080765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27EF8" w:rsidRPr="00514A5F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7EF8" w:rsidRPr="00650BCE" w:rsidRDefault="00C27EF8" w:rsidP="0080765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27EF8" w:rsidRDefault="00C27EF8" w:rsidP="007C2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7C2D2C" w:rsidRPr="002822E4" w:rsidRDefault="007C2D2C" w:rsidP="007C2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F8" w:rsidRPr="001608D3" w:rsidRDefault="00C27EF8" w:rsidP="00C27EF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C27EF8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C27EF8" w:rsidRPr="002822E4" w:rsidRDefault="00C27EF8" w:rsidP="00C27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EF8" w:rsidRPr="002822E4" w:rsidRDefault="00C27EF8" w:rsidP="00C27EF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7C2D2C" w:rsidRDefault="007C2D2C" w:rsidP="00C27EF8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:rsidR="00C27EF8" w:rsidRDefault="00C27EF8" w:rsidP="00C27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="007C2D2C" w:rsidRPr="00714470">
          <w:rPr>
            <w:rStyle w:val="a9"/>
            <w:rFonts w:ascii="Times New Roman" w:hAnsi="Times New Roman" w:cs="Times New Roman"/>
            <w:b/>
            <w:sz w:val="24"/>
            <w:szCs w:val="24"/>
          </w:rPr>
          <w:t>msi@cmkt-kompet.ru</w:t>
        </w:r>
      </w:hyperlink>
    </w:p>
    <w:p w:rsidR="007C2D2C" w:rsidRDefault="007C2D2C" w:rsidP="00C27E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7EF8" w:rsidRPr="002E28BE" w:rsidRDefault="00C27EF8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Програ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мм</w:t>
      </w:r>
      <w:r w:rsidR="00801140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</w:t>
      </w:r>
    </w:p>
    <w:p w:rsidR="004E62EA" w:rsidRDefault="00C741C8" w:rsidP="000B4D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по </w:t>
      </w:r>
      <w:r w:rsidR="00801140">
        <w:rPr>
          <w:rFonts w:ascii="Times New Roman" w:hAnsi="Times New Roman" w:cs="Times New Roman"/>
          <w:b/>
          <w:color w:val="0070C0"/>
          <w:sz w:val="26"/>
          <w:szCs w:val="26"/>
        </w:rPr>
        <w:t>ионообменным смола</w:t>
      </w:r>
      <w:r w:rsidR="00DC1F6A">
        <w:rPr>
          <w:rFonts w:ascii="Times New Roman" w:hAnsi="Times New Roman" w:cs="Times New Roman"/>
          <w:b/>
          <w:color w:val="0070C0"/>
          <w:sz w:val="26"/>
          <w:szCs w:val="26"/>
        </w:rPr>
        <w:t>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2024 г</w:t>
      </w:r>
    </w:p>
    <w:p w:rsidR="000B4D49" w:rsidRDefault="000B4D49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</w:t>
      </w:r>
      <w:r w:rsidR="00FF4F0B">
        <w:rPr>
          <w:rFonts w:ascii="Times New Roman" w:hAnsi="Times New Roman" w:cs="Times New Roman"/>
          <w:b/>
          <w:color w:val="0070C0"/>
          <w:sz w:val="24"/>
          <w:szCs w:val="24"/>
        </w:rPr>
        <w:t>раторных сличительных испытаний</w:t>
      </w:r>
    </w:p>
    <w:p w:rsidR="007C2D2C" w:rsidRDefault="007C2D2C" w:rsidP="000B4D4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15367" w:rsidRDefault="00776166" w:rsidP="00352371">
      <w:pPr>
        <w:spacing w:after="0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Место проведения:</w:t>
      </w:r>
    </w:p>
    <w:p w:rsidR="001660D8" w:rsidRPr="007C2D2C" w:rsidRDefault="001660D8" w:rsidP="003523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Россия и страны СНГ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7C2D2C" w:rsidTr="00215367">
        <w:trPr>
          <w:trHeight w:val="220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801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C2D2C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801140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7C2D2C">
              <w:rPr>
                <w:rFonts w:ascii="Times New Roman" w:hAnsi="Times New Roman" w:cs="Times New Roman"/>
                <w:color w:val="000000" w:themeColor="text1"/>
              </w:rPr>
              <w:t xml:space="preserve"> ию</w:t>
            </w:r>
            <w:r w:rsidR="00801140">
              <w:rPr>
                <w:rFonts w:ascii="Times New Roman" w:hAnsi="Times New Roman" w:cs="Times New Roman"/>
                <w:color w:val="000000" w:themeColor="text1"/>
              </w:rPr>
              <w:t>ля</w:t>
            </w:r>
            <w:r w:rsidRPr="007C2D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7C2D2C" w:rsidTr="00215367">
        <w:trPr>
          <w:trHeight w:val="186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C2D2C">
              <w:rPr>
                <w:rFonts w:ascii="Times New Roman" w:hAnsi="Times New Roman" w:cs="Times New Roman"/>
                <w:color w:val="000000" w:themeColor="text1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7C2D2C" w:rsidTr="00215367">
        <w:trPr>
          <w:trHeight w:val="539"/>
        </w:trPr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7C2D2C" w:rsidP="006C38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D1C56">
              <w:rPr>
                <w:rFonts w:ascii="Times New Roman" w:hAnsi="Times New Roman" w:cs="Times New Roman"/>
                <w:color w:val="000000" w:themeColor="text1"/>
              </w:rPr>
              <w:t>Получение свидетельства, отчета (в виде электрон</w:t>
            </w:r>
            <w:r w:rsidR="00DC1F6A">
              <w:rPr>
                <w:rFonts w:ascii="Times New Roman" w:hAnsi="Times New Roman" w:cs="Times New Roman"/>
                <w:color w:val="000000" w:themeColor="text1"/>
              </w:rPr>
              <w:t xml:space="preserve">ных документов), бухгалтерские </w:t>
            </w:r>
            <w:r w:rsidR="00DF7BEA">
              <w:rPr>
                <w:rFonts w:ascii="Times New Roman" w:hAnsi="Times New Roman" w:cs="Times New Roman"/>
                <w:color w:val="000000" w:themeColor="text1"/>
              </w:rPr>
              <w:t xml:space="preserve">документы </w:t>
            </w:r>
            <w:r w:rsidRPr="009D1C56">
              <w:rPr>
                <w:rFonts w:ascii="Times New Roman" w:hAnsi="Times New Roman" w:cs="Times New Roman"/>
                <w:color w:val="000000" w:themeColor="text1"/>
              </w:rPr>
              <w:t>(по системе ЭДО)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2D2C" w:rsidRDefault="00975DAF" w:rsidP="0080114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7C2D2C" w:rsidRPr="007C2D2C">
              <w:rPr>
                <w:rFonts w:ascii="Times New Roman" w:hAnsi="Times New Roman" w:cs="Times New Roman"/>
                <w:color w:val="000000" w:themeColor="text1"/>
              </w:rPr>
              <w:t>декабр</w:t>
            </w:r>
            <w:r w:rsidR="00801140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7C2D2C">
              <w:rPr>
                <w:rFonts w:ascii="Times New Roman" w:hAnsi="Times New Roman" w:cs="Times New Roman"/>
                <w:color w:val="000000" w:themeColor="text1"/>
              </w:rPr>
              <w:t xml:space="preserve"> 2024</w:t>
            </w:r>
            <w:r w:rsidR="007C2D2C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DC1F6A" w:rsidRDefault="00DC1F6A" w:rsidP="00512A6F">
      <w:pPr>
        <w:pStyle w:val="a4"/>
        <w:spacing w:before="80" w:after="8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Образцы для проверки квалификации представляют собой специально подготовленные иониты, предназначенные для определения полной статической обменной емкости.</w:t>
      </w:r>
    </w:p>
    <w:p w:rsidR="00517A29" w:rsidRPr="00A92CAB" w:rsidRDefault="001660D8" w:rsidP="00512A6F">
      <w:pPr>
        <w:pStyle w:val="a4"/>
        <w:spacing w:before="80" w:after="8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0398" w:rsidRPr="00A92CAB">
        <w:rPr>
          <w:rFonts w:ascii="Times New Roman" w:hAnsi="Times New Roman" w:cs="Times New Roman"/>
        </w:rPr>
        <w:t xml:space="preserve">По результатам участия в </w:t>
      </w:r>
      <w:r w:rsidR="009E3E38" w:rsidRPr="00A92CAB">
        <w:rPr>
          <w:rFonts w:ascii="Times New Roman" w:hAnsi="Times New Roman" w:cs="Times New Roman"/>
        </w:rPr>
        <w:t>ППК</w:t>
      </w:r>
      <w:r w:rsidR="00030398" w:rsidRPr="00A92CAB">
        <w:rPr>
          <w:rFonts w:ascii="Times New Roman" w:hAnsi="Times New Roman" w:cs="Times New Roman"/>
        </w:rPr>
        <w:t xml:space="preserve"> буд</w:t>
      </w:r>
      <w:r w:rsidR="008C119F">
        <w:rPr>
          <w:rFonts w:ascii="Times New Roman" w:hAnsi="Times New Roman" w:cs="Times New Roman"/>
        </w:rPr>
        <w:t>ет</w:t>
      </w:r>
      <w:r w:rsidR="00030398" w:rsidRPr="00A92CAB">
        <w:rPr>
          <w:rFonts w:ascii="Times New Roman" w:hAnsi="Times New Roman" w:cs="Times New Roman"/>
        </w:rPr>
        <w:t xml:space="preserve"> выдан отчет </w:t>
      </w:r>
      <w:r w:rsidR="008C119F">
        <w:rPr>
          <w:rFonts w:ascii="Times New Roman" w:hAnsi="Times New Roman" w:cs="Times New Roman"/>
        </w:rPr>
        <w:t>и свидетельство об участии в виде электронных документов</w:t>
      </w:r>
      <w:r w:rsidR="00030398" w:rsidRPr="00A92CAB">
        <w:rPr>
          <w:rFonts w:ascii="Times New Roman" w:hAnsi="Times New Roman" w:cs="Times New Roman"/>
        </w:rPr>
        <w:t>.</w:t>
      </w:r>
    </w:p>
    <w:p w:rsidR="00517A29" w:rsidRPr="00823100" w:rsidRDefault="00517A29" w:rsidP="00512A6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</w:t>
      </w:r>
      <w:r w:rsidR="00CD74CA" w:rsidRPr="00A92CAB">
        <w:rPr>
          <w:rFonts w:ascii="Times New Roman" w:hAnsi="Times New Roman" w:cs="Times New Roman"/>
          <w:u w:val="single"/>
        </w:rPr>
        <w:t xml:space="preserve">оимость участия в </w:t>
      </w:r>
      <w:r w:rsidR="009E3E38" w:rsidRPr="00A92CAB">
        <w:rPr>
          <w:rFonts w:ascii="Times New Roman" w:hAnsi="Times New Roman" w:cs="Times New Roman"/>
          <w:u w:val="single"/>
        </w:rPr>
        <w:t>ППК</w:t>
      </w:r>
      <w:r w:rsidRPr="00FF4F0B">
        <w:rPr>
          <w:rFonts w:ascii="Times New Roman" w:hAnsi="Times New Roman" w:cs="Times New Roman"/>
        </w:rPr>
        <w:t>:</w:t>
      </w:r>
    </w:p>
    <w:p w:rsidR="007B4654" w:rsidRDefault="00FF4F0B" w:rsidP="00512A6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1C97">
        <w:rPr>
          <w:rFonts w:ascii="Times New Roman" w:hAnsi="Times New Roman" w:cs="Times New Roman"/>
        </w:rPr>
        <w:t xml:space="preserve"> </w:t>
      </w:r>
      <w:r w:rsidR="00517A29" w:rsidRPr="00A92CAB">
        <w:rPr>
          <w:rFonts w:ascii="Times New Roman" w:hAnsi="Times New Roman" w:cs="Times New Roman"/>
        </w:rPr>
        <w:t>указана в</w:t>
      </w:r>
      <w:r w:rsidR="001E7FA9">
        <w:rPr>
          <w:rFonts w:ascii="Times New Roman" w:hAnsi="Times New Roman" w:cs="Times New Roman"/>
        </w:rPr>
        <w:t xml:space="preserve"> </w:t>
      </w:r>
      <w:r w:rsidR="004540C0" w:rsidRPr="00A92CAB">
        <w:rPr>
          <w:rFonts w:ascii="Times New Roman" w:hAnsi="Times New Roman" w:cs="Times New Roman"/>
        </w:rPr>
        <w:t xml:space="preserve">заявке </w:t>
      </w:r>
      <w:r w:rsidR="003C2FE4" w:rsidRPr="00A92CAB">
        <w:rPr>
          <w:rFonts w:ascii="Times New Roman" w:hAnsi="Times New Roman" w:cs="Times New Roman"/>
        </w:rPr>
        <w:t xml:space="preserve">для </w:t>
      </w:r>
      <w:r w:rsidR="009E3E38" w:rsidRPr="00A92CAB">
        <w:rPr>
          <w:rFonts w:ascii="Times New Roman" w:hAnsi="Times New Roman" w:cs="Times New Roman"/>
        </w:rPr>
        <w:t>ППК</w:t>
      </w:r>
    </w:p>
    <w:p w:rsidR="00C051F0" w:rsidRPr="00C051F0" w:rsidRDefault="00C051F0" w:rsidP="00512A6F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051F0">
        <w:rPr>
          <w:rFonts w:ascii="Times New Roman" w:hAnsi="Times New Roman" w:cs="Times New Roman"/>
          <w:u w:val="single"/>
        </w:rPr>
        <w:t xml:space="preserve">Стоимость и условия доставки образцов: </w:t>
      </w:r>
    </w:p>
    <w:p w:rsidR="00C051F0" w:rsidRPr="00C051F0" w:rsidRDefault="00C051F0" w:rsidP="00512A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051F0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C051F0" w:rsidRPr="00C051F0" w:rsidRDefault="00C051F0" w:rsidP="00512A6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051F0">
        <w:rPr>
          <w:rFonts w:ascii="Times New Roman" w:hAnsi="Times New Roman" w:cs="Times New Roman"/>
        </w:rPr>
        <w:t>- доставка образцов курьерской службой до лаборатории – 1900,00 руб. без НДС*</w:t>
      </w:r>
    </w:p>
    <w:p w:rsidR="00ED02EB" w:rsidRDefault="00ED02EB" w:rsidP="00ED02EB">
      <w:pPr>
        <w:spacing w:after="12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:rsidR="00C33308" w:rsidRDefault="00C33308" w:rsidP="004A170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 xml:space="preserve">Координатор ППК: </w:t>
      </w:r>
      <w:r w:rsidR="005B0662">
        <w:rPr>
          <w:rFonts w:ascii="Times New Roman" w:hAnsi="Times New Roman" w:cs="Times New Roman"/>
        </w:rPr>
        <w:t>Солодилова М.Р.</w:t>
      </w:r>
      <w:r w:rsidR="00215367">
        <w:rPr>
          <w:rFonts w:ascii="Times New Roman" w:hAnsi="Times New Roman" w:cs="Times New Roman"/>
        </w:rPr>
        <w:t xml:space="preserve">, </w:t>
      </w:r>
      <w:r w:rsidRPr="008D2458">
        <w:rPr>
          <w:rFonts w:ascii="Times New Roman" w:hAnsi="Times New Roman" w:cs="Times New Roman"/>
        </w:rPr>
        <w:t>Висков И.А.</w:t>
      </w:r>
      <w:r w:rsidR="007C2D2C">
        <w:rPr>
          <w:rFonts w:ascii="Times New Roman" w:hAnsi="Times New Roman" w:cs="Times New Roman"/>
        </w:rPr>
        <w:t xml:space="preserve"> </w:t>
      </w:r>
      <w:r w:rsidR="00A5333D">
        <w:rPr>
          <w:rFonts w:ascii="Times New Roman" w:hAnsi="Times New Roman" w:cs="Times New Roman"/>
        </w:rPr>
        <w:t xml:space="preserve">тел. </w:t>
      </w:r>
      <w:r w:rsidR="007C2D2C">
        <w:rPr>
          <w:rFonts w:ascii="Times New Roman" w:hAnsi="Times New Roman" w:cs="Times New Roman"/>
        </w:rPr>
        <w:t>8(846) 249-49-40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="00121D9E" w:rsidRPr="00F50E02">
          <w:rPr>
            <w:rStyle w:val="a9"/>
            <w:rFonts w:ascii="Times New Roman" w:hAnsi="Times New Roman" w:cs="Times New Roman"/>
            <w:sz w:val="24"/>
            <w:szCs w:val="24"/>
          </w:rPr>
          <w:t>msi@cmkt-kompet.ru</w:t>
        </w:r>
      </w:hyperlink>
    </w:p>
    <w:p w:rsidR="00121D9E" w:rsidRPr="00A92CAB" w:rsidRDefault="00121D9E" w:rsidP="00121D9E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="005B0662">
        <w:rPr>
          <w:rFonts w:ascii="Times New Roman" w:hAnsi="Times New Roman" w:cs="Times New Roman"/>
          <w:b/>
          <w:bCs/>
          <w:color w:val="0070C0"/>
        </w:rPr>
        <w:t>ионообменным смолам</w:t>
      </w:r>
      <w:r w:rsidR="007C2D2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>2024</w:t>
      </w:r>
      <w:r w:rsidR="00C21AA4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741C8">
        <w:rPr>
          <w:rFonts w:ascii="Times New Roman" w:hAnsi="Times New Roman" w:cs="Times New Roman"/>
          <w:b/>
          <w:bCs/>
          <w:color w:val="0070C0"/>
        </w:rPr>
        <w:t>г.</w:t>
      </w:r>
    </w:p>
    <w:p w:rsidR="00121D9E" w:rsidRPr="00A92CAB" w:rsidRDefault="00121D9E" w:rsidP="00121D9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121D9E" w:rsidRDefault="00121D9E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</w:t>
      </w:r>
      <w:r>
        <w:rPr>
          <w:rFonts w:ascii="Times New Roman" w:hAnsi="Times New Roman" w:cs="Times New Roman"/>
          <w:b/>
          <w:bCs/>
        </w:rPr>
        <w:t> </w:t>
      </w:r>
      <w:r w:rsidRPr="00A92CAB">
        <w:rPr>
          <w:rFonts w:ascii="Times New Roman" w:hAnsi="Times New Roman" w:cs="Times New Roman"/>
          <w:b/>
          <w:bCs/>
        </w:rPr>
        <w:t>___________________________________________________________________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="00582232">
        <w:rPr>
          <w:rFonts w:ascii="Times New Roman" w:hAnsi="Times New Roman" w:cs="Times New Roman"/>
          <w:b/>
          <w:bCs/>
        </w:rPr>
        <w:t>_____</w:t>
      </w:r>
    </w:p>
    <w:p w:rsidR="00582232" w:rsidRPr="00A92CAB" w:rsidRDefault="00582232" w:rsidP="00121D9E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582232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</w:t>
      </w:r>
      <w:r>
        <w:rPr>
          <w:rFonts w:ascii="Times New Roman" w:hAnsi="Times New Roman" w:cs="Times New Roman"/>
          <w:b/>
          <w:bCs/>
        </w:rPr>
        <w:t>_______________________________</w:t>
      </w:r>
      <w:r w:rsidR="00112846">
        <w:rPr>
          <w:rFonts w:ascii="Times New Roman" w:hAnsi="Times New Roman" w:cs="Times New Roman"/>
          <w:b/>
          <w:bCs/>
        </w:rPr>
        <w:t>_____</w:t>
      </w:r>
    </w:p>
    <w:tbl>
      <w:tblPr>
        <w:tblW w:w="11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992"/>
        <w:gridCol w:w="1276"/>
        <w:gridCol w:w="1843"/>
        <w:gridCol w:w="1275"/>
        <w:gridCol w:w="1560"/>
        <w:gridCol w:w="1362"/>
        <w:gridCol w:w="1276"/>
      </w:tblGrid>
      <w:tr w:rsidR="007D39A0" w:rsidRPr="007D39A0" w:rsidTr="002A61EA">
        <w:trPr>
          <w:trHeight w:val="724"/>
        </w:trPr>
        <w:tc>
          <w:tcPr>
            <w:tcW w:w="1526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Объект ППК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76651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Шифр образца</w:t>
            </w:r>
            <w:r w:rsidR="00512A6F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9A0" w:rsidRPr="007D39A0" w:rsidRDefault="007D39A0" w:rsidP="009C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анализа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9C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Показатель, </w:t>
            </w:r>
          </w:p>
          <w:p w:rsidR="007D39A0" w:rsidRPr="007D39A0" w:rsidRDefault="007D39A0" w:rsidP="009C35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измерений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76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Нормативный документ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9A0" w:rsidRDefault="007D39A0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участия, </w:t>
            </w:r>
          </w:p>
          <w:p w:rsidR="007D39A0" w:rsidRPr="007D39A0" w:rsidRDefault="007D39A0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без НДС*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D39A0" w:rsidRPr="007D39A0" w:rsidRDefault="007D39A0" w:rsidP="00D57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/>
                <w:sz w:val="18"/>
                <w:szCs w:val="18"/>
              </w:rPr>
              <w:t>Выбор ППК</w:t>
            </w:r>
          </w:p>
        </w:tc>
      </w:tr>
      <w:tr w:rsidR="007D39A0" w:rsidRPr="007D39A0" w:rsidTr="002A61EA">
        <w:trPr>
          <w:trHeight w:val="1266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DC1F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Ионообменные смолы, катиониты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КИОН-24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B23192" w:rsidP="007D39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D39A0">
              <w:rPr>
                <w:rFonts w:ascii="Times New Roman" w:hAnsi="Times New Roman" w:cs="Times New Roman"/>
                <w:bCs/>
                <w:sz w:val="18"/>
                <w:szCs w:val="18"/>
              </w:rPr>
              <w:t>00 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7C2D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Полная статическая обменная емкость, </w:t>
            </w:r>
            <w:proofErr w:type="spellStart"/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ммоль</w:t>
            </w:r>
            <w:proofErr w:type="spellEnd"/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/см</w:t>
            </w:r>
            <w:r w:rsidRPr="007D39A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 w:rsidRPr="007D39A0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1,7 – 2,5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 w:rsidRPr="007D39A0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ГОСТ 20255.1-89 (с изм. 1).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121C97" w:rsidP="00121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19 900,</w:t>
            </w:r>
            <w:r w:rsidR="00DF7BE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D39A0" w:rsidRPr="007D39A0" w:rsidRDefault="007D39A0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9A0" w:rsidRPr="007D39A0" w:rsidTr="002A61EA">
        <w:trPr>
          <w:trHeight w:val="1266"/>
        </w:trPr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Ионообменные смолы, аниониты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АИОН-24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B23192" w:rsidP="007D39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7D39A0">
              <w:rPr>
                <w:rFonts w:ascii="Times New Roman" w:hAnsi="Times New Roman" w:cs="Times New Roman"/>
                <w:bCs/>
                <w:sz w:val="18"/>
                <w:szCs w:val="18"/>
              </w:rPr>
              <w:t>00 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DC1F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Полная статическая обменная емкость, </w:t>
            </w:r>
            <w:proofErr w:type="spellStart"/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ммоль</w:t>
            </w:r>
            <w:proofErr w:type="spellEnd"/>
            <w:r w:rsidRPr="007D39A0">
              <w:rPr>
                <w:rFonts w:ascii="Times New Roman" w:hAnsi="Times New Roman" w:cs="Times New Roman"/>
                <w:bCs/>
                <w:sz w:val="18"/>
                <w:szCs w:val="18"/>
              </w:rPr>
              <w:t>/см</w:t>
            </w:r>
            <w:r w:rsidRPr="007D39A0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  <w:r w:rsidRPr="007D39A0"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  <w:t>0,8 – 1,4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7D39A0" w:rsidP="002E28BE">
            <w:pPr>
              <w:pStyle w:val="3"/>
              <w:jc w:val="center"/>
              <w:rPr>
                <w:rFonts w:eastAsia="TimesNewRomanPSMT"/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39A0" w:rsidRPr="007D39A0" w:rsidRDefault="00DF7BEA" w:rsidP="00DF7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D39A0" w:rsidRPr="007D39A0" w:rsidRDefault="007D39A0" w:rsidP="002E2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51F0" w:rsidRDefault="00C051F0" w:rsidP="00121C9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724C" w:rsidRDefault="00121C97" w:rsidP="00121C97">
      <w:pPr>
        <w:spacing w:after="0" w:line="240" w:lineRule="auto"/>
        <w:rPr>
          <w:rStyle w:val="a9"/>
          <w:rFonts w:ascii="Times New Roman" w:hAnsi="Times New Roman" w:cs="Times New Roman"/>
          <w:sz w:val="18"/>
          <w:szCs w:val="18"/>
          <w:u w:val="none"/>
        </w:rPr>
      </w:pPr>
      <w:r w:rsidRPr="00DF7BEA">
        <w:rPr>
          <w:rStyle w:val="a9"/>
          <w:rFonts w:ascii="Times New Roman" w:hAnsi="Times New Roman" w:cs="Times New Roman"/>
          <w:sz w:val="18"/>
          <w:szCs w:val="18"/>
          <w:u w:val="none"/>
        </w:rPr>
        <w:t xml:space="preserve">* - Провайдер находится </w:t>
      </w:r>
      <w:r w:rsidR="00512A6F">
        <w:rPr>
          <w:rStyle w:val="a9"/>
          <w:rFonts w:ascii="Times New Roman" w:hAnsi="Times New Roman" w:cs="Times New Roman"/>
          <w:sz w:val="18"/>
          <w:szCs w:val="18"/>
          <w:u w:val="none"/>
        </w:rPr>
        <w:t>на общем режиме н/о, НДС – 20 %</w:t>
      </w:r>
    </w:p>
    <w:p w:rsidR="00512A6F" w:rsidRPr="00DF7BEA" w:rsidRDefault="00512A6F" w:rsidP="00512A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7BEA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DF7BEA">
        <w:rPr>
          <w:rFonts w:ascii="Times New Roman" w:hAnsi="Times New Roman" w:cs="Times New Roman"/>
          <w:sz w:val="18"/>
          <w:szCs w:val="18"/>
        </w:rPr>
        <w:t xml:space="preserve"> -</w:t>
      </w:r>
      <w:r w:rsidRPr="00DF7BEA">
        <w:rPr>
          <w:sz w:val="18"/>
          <w:szCs w:val="18"/>
        </w:rPr>
        <w:t xml:space="preserve"> </w:t>
      </w:r>
      <w:r w:rsidRPr="00DF7BEA">
        <w:rPr>
          <w:rFonts w:ascii="Times New Roman" w:hAnsi="Times New Roman" w:cs="Times New Roman"/>
          <w:sz w:val="18"/>
          <w:szCs w:val="18"/>
        </w:rPr>
        <w:t>ППК вне области аккредитации провайдера. Программа будет реализована в соответствии с ГОСТ ISO/IEC 17043-2013</w:t>
      </w:r>
    </w:p>
    <w:p w:rsidR="00512A6F" w:rsidRPr="00DF7BEA" w:rsidRDefault="00512A6F" w:rsidP="00121C97">
      <w:pPr>
        <w:spacing w:after="0" w:line="240" w:lineRule="auto"/>
        <w:rPr>
          <w:rStyle w:val="a9"/>
          <w:rFonts w:ascii="Times New Roman" w:hAnsi="Times New Roman" w:cs="Times New Roman"/>
          <w:sz w:val="18"/>
          <w:szCs w:val="18"/>
          <w:u w:val="none"/>
        </w:rPr>
      </w:pPr>
    </w:p>
    <w:sectPr w:rsidR="00512A6F" w:rsidRPr="00DF7BEA" w:rsidSect="00C27EF8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0D0A"/>
    <w:multiLevelType w:val="hybridMultilevel"/>
    <w:tmpl w:val="5EF2CCE4"/>
    <w:lvl w:ilvl="0" w:tplc="1BCEFF2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5E69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97BF9"/>
    <w:rsid w:val="000A2732"/>
    <w:rsid w:val="000A4D61"/>
    <w:rsid w:val="000A6185"/>
    <w:rsid w:val="000B113B"/>
    <w:rsid w:val="000B4D49"/>
    <w:rsid w:val="000C0A50"/>
    <w:rsid w:val="000C6BE2"/>
    <w:rsid w:val="000C6D65"/>
    <w:rsid w:val="000C7152"/>
    <w:rsid w:val="000C7762"/>
    <w:rsid w:val="000D3F30"/>
    <w:rsid w:val="000D70AA"/>
    <w:rsid w:val="000F1FF0"/>
    <w:rsid w:val="000F4921"/>
    <w:rsid w:val="001067D8"/>
    <w:rsid w:val="00112846"/>
    <w:rsid w:val="001148B9"/>
    <w:rsid w:val="0011789C"/>
    <w:rsid w:val="00121C97"/>
    <w:rsid w:val="00121D9E"/>
    <w:rsid w:val="0012251F"/>
    <w:rsid w:val="00122772"/>
    <w:rsid w:val="00135C97"/>
    <w:rsid w:val="00147F2B"/>
    <w:rsid w:val="00153979"/>
    <w:rsid w:val="001548DF"/>
    <w:rsid w:val="00155074"/>
    <w:rsid w:val="00155A45"/>
    <w:rsid w:val="001645C3"/>
    <w:rsid w:val="001660D8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3563"/>
    <w:rsid w:val="001B4B0C"/>
    <w:rsid w:val="001B55DB"/>
    <w:rsid w:val="001C47EB"/>
    <w:rsid w:val="001C7917"/>
    <w:rsid w:val="001D6F67"/>
    <w:rsid w:val="001E1006"/>
    <w:rsid w:val="001E19AB"/>
    <w:rsid w:val="001E2799"/>
    <w:rsid w:val="001E72B9"/>
    <w:rsid w:val="001E7FA9"/>
    <w:rsid w:val="001F55F4"/>
    <w:rsid w:val="001F7E8E"/>
    <w:rsid w:val="00207BD8"/>
    <w:rsid w:val="00212EA9"/>
    <w:rsid w:val="00215367"/>
    <w:rsid w:val="00215FA8"/>
    <w:rsid w:val="00226B0E"/>
    <w:rsid w:val="00232D98"/>
    <w:rsid w:val="002339BE"/>
    <w:rsid w:val="00236B73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1EA"/>
    <w:rsid w:val="002A671E"/>
    <w:rsid w:val="002A6750"/>
    <w:rsid w:val="002A798E"/>
    <w:rsid w:val="002B630B"/>
    <w:rsid w:val="002B6F9E"/>
    <w:rsid w:val="002D58A3"/>
    <w:rsid w:val="002D5A6F"/>
    <w:rsid w:val="002E28BE"/>
    <w:rsid w:val="002F20B6"/>
    <w:rsid w:val="002F2C89"/>
    <w:rsid w:val="002F425A"/>
    <w:rsid w:val="0030664D"/>
    <w:rsid w:val="00306B58"/>
    <w:rsid w:val="00313D56"/>
    <w:rsid w:val="00313EB9"/>
    <w:rsid w:val="00322250"/>
    <w:rsid w:val="00330A59"/>
    <w:rsid w:val="00332113"/>
    <w:rsid w:val="00332301"/>
    <w:rsid w:val="00336C0E"/>
    <w:rsid w:val="00347505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1BBB"/>
    <w:rsid w:val="003E522F"/>
    <w:rsid w:val="003E64FF"/>
    <w:rsid w:val="004103B1"/>
    <w:rsid w:val="00415843"/>
    <w:rsid w:val="00422C31"/>
    <w:rsid w:val="0042335C"/>
    <w:rsid w:val="004233A7"/>
    <w:rsid w:val="0042531D"/>
    <w:rsid w:val="00437462"/>
    <w:rsid w:val="00445264"/>
    <w:rsid w:val="00453439"/>
    <w:rsid w:val="004540C0"/>
    <w:rsid w:val="00455560"/>
    <w:rsid w:val="0045757A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C04C8"/>
    <w:rsid w:val="004D109E"/>
    <w:rsid w:val="004D2D83"/>
    <w:rsid w:val="004E1149"/>
    <w:rsid w:val="004E5DF2"/>
    <w:rsid w:val="004E62EA"/>
    <w:rsid w:val="004E6AD2"/>
    <w:rsid w:val="004F677D"/>
    <w:rsid w:val="00512A6F"/>
    <w:rsid w:val="0051631C"/>
    <w:rsid w:val="00517A29"/>
    <w:rsid w:val="00520AD8"/>
    <w:rsid w:val="0052502B"/>
    <w:rsid w:val="00530039"/>
    <w:rsid w:val="00533BEB"/>
    <w:rsid w:val="00552847"/>
    <w:rsid w:val="00556896"/>
    <w:rsid w:val="00564AB4"/>
    <w:rsid w:val="005763F1"/>
    <w:rsid w:val="00582232"/>
    <w:rsid w:val="00587030"/>
    <w:rsid w:val="00592100"/>
    <w:rsid w:val="005A1466"/>
    <w:rsid w:val="005B0662"/>
    <w:rsid w:val="005B4871"/>
    <w:rsid w:val="005C0F5F"/>
    <w:rsid w:val="005C451E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34FA2"/>
    <w:rsid w:val="006361C0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40C7"/>
    <w:rsid w:val="006B2BAB"/>
    <w:rsid w:val="006B452B"/>
    <w:rsid w:val="006C19B8"/>
    <w:rsid w:val="006C385B"/>
    <w:rsid w:val="006D15B3"/>
    <w:rsid w:val="006D461A"/>
    <w:rsid w:val="006D5776"/>
    <w:rsid w:val="006E075E"/>
    <w:rsid w:val="006E0EA0"/>
    <w:rsid w:val="006E1C27"/>
    <w:rsid w:val="006E2075"/>
    <w:rsid w:val="006E53A6"/>
    <w:rsid w:val="006E724C"/>
    <w:rsid w:val="007217D4"/>
    <w:rsid w:val="00721C51"/>
    <w:rsid w:val="00733AD6"/>
    <w:rsid w:val="00735273"/>
    <w:rsid w:val="00741AFA"/>
    <w:rsid w:val="00745F93"/>
    <w:rsid w:val="00747F75"/>
    <w:rsid w:val="00766512"/>
    <w:rsid w:val="0077462F"/>
    <w:rsid w:val="00775B1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1A1"/>
    <w:rsid w:val="007B4654"/>
    <w:rsid w:val="007C2D2C"/>
    <w:rsid w:val="007D1114"/>
    <w:rsid w:val="007D157A"/>
    <w:rsid w:val="007D1A5F"/>
    <w:rsid w:val="007D39A0"/>
    <w:rsid w:val="007D3F1A"/>
    <w:rsid w:val="007E35E5"/>
    <w:rsid w:val="007E6D53"/>
    <w:rsid w:val="007F0EFA"/>
    <w:rsid w:val="007F1408"/>
    <w:rsid w:val="007F6F23"/>
    <w:rsid w:val="00801140"/>
    <w:rsid w:val="00807C96"/>
    <w:rsid w:val="00813BAE"/>
    <w:rsid w:val="00814145"/>
    <w:rsid w:val="00823100"/>
    <w:rsid w:val="00837C28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910B7"/>
    <w:rsid w:val="00895DD6"/>
    <w:rsid w:val="008A32D8"/>
    <w:rsid w:val="008A6B0E"/>
    <w:rsid w:val="008C119F"/>
    <w:rsid w:val="008C27D8"/>
    <w:rsid w:val="008C380C"/>
    <w:rsid w:val="008D0EE4"/>
    <w:rsid w:val="008D2458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40F22"/>
    <w:rsid w:val="009470A3"/>
    <w:rsid w:val="0096085B"/>
    <w:rsid w:val="00965211"/>
    <w:rsid w:val="00965AFB"/>
    <w:rsid w:val="009721B6"/>
    <w:rsid w:val="009738E4"/>
    <w:rsid w:val="00975DAF"/>
    <w:rsid w:val="00987380"/>
    <w:rsid w:val="00994122"/>
    <w:rsid w:val="00994D7F"/>
    <w:rsid w:val="009A5A62"/>
    <w:rsid w:val="009B0857"/>
    <w:rsid w:val="009B4830"/>
    <w:rsid w:val="009B5C95"/>
    <w:rsid w:val="009B6D87"/>
    <w:rsid w:val="009C353E"/>
    <w:rsid w:val="009C58B4"/>
    <w:rsid w:val="009D178C"/>
    <w:rsid w:val="009D3F32"/>
    <w:rsid w:val="009D5244"/>
    <w:rsid w:val="009E2838"/>
    <w:rsid w:val="009E2BE8"/>
    <w:rsid w:val="009E2EA6"/>
    <w:rsid w:val="009E3E38"/>
    <w:rsid w:val="00A05959"/>
    <w:rsid w:val="00A07752"/>
    <w:rsid w:val="00A1033E"/>
    <w:rsid w:val="00A10CCC"/>
    <w:rsid w:val="00A118A9"/>
    <w:rsid w:val="00A15B35"/>
    <w:rsid w:val="00A230B2"/>
    <w:rsid w:val="00A300D3"/>
    <w:rsid w:val="00A3474D"/>
    <w:rsid w:val="00A44373"/>
    <w:rsid w:val="00A452A4"/>
    <w:rsid w:val="00A5333D"/>
    <w:rsid w:val="00A53B02"/>
    <w:rsid w:val="00A6003A"/>
    <w:rsid w:val="00A64250"/>
    <w:rsid w:val="00A65FA6"/>
    <w:rsid w:val="00A67C2B"/>
    <w:rsid w:val="00A73628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23192"/>
    <w:rsid w:val="00B37FF1"/>
    <w:rsid w:val="00B43829"/>
    <w:rsid w:val="00B4546C"/>
    <w:rsid w:val="00B5009E"/>
    <w:rsid w:val="00B523A7"/>
    <w:rsid w:val="00B73118"/>
    <w:rsid w:val="00B74A43"/>
    <w:rsid w:val="00B80343"/>
    <w:rsid w:val="00B81F92"/>
    <w:rsid w:val="00B87EB1"/>
    <w:rsid w:val="00B90DD3"/>
    <w:rsid w:val="00BA16AD"/>
    <w:rsid w:val="00BA7706"/>
    <w:rsid w:val="00BB1C23"/>
    <w:rsid w:val="00BB59A7"/>
    <w:rsid w:val="00BC6EC6"/>
    <w:rsid w:val="00BD142B"/>
    <w:rsid w:val="00BF2137"/>
    <w:rsid w:val="00BF35FB"/>
    <w:rsid w:val="00BF7471"/>
    <w:rsid w:val="00C02BD9"/>
    <w:rsid w:val="00C051F0"/>
    <w:rsid w:val="00C21AA4"/>
    <w:rsid w:val="00C27EF8"/>
    <w:rsid w:val="00C325DA"/>
    <w:rsid w:val="00C33308"/>
    <w:rsid w:val="00C34AC8"/>
    <w:rsid w:val="00C37471"/>
    <w:rsid w:val="00C40AEB"/>
    <w:rsid w:val="00C4329E"/>
    <w:rsid w:val="00C450B6"/>
    <w:rsid w:val="00C5553D"/>
    <w:rsid w:val="00C673A1"/>
    <w:rsid w:val="00C70386"/>
    <w:rsid w:val="00C741C8"/>
    <w:rsid w:val="00C76179"/>
    <w:rsid w:val="00C85B99"/>
    <w:rsid w:val="00C9062D"/>
    <w:rsid w:val="00C97726"/>
    <w:rsid w:val="00CA4670"/>
    <w:rsid w:val="00CA5F4E"/>
    <w:rsid w:val="00CA6ACE"/>
    <w:rsid w:val="00CB0F9B"/>
    <w:rsid w:val="00CB34D3"/>
    <w:rsid w:val="00CB524F"/>
    <w:rsid w:val="00CC0DA4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2578"/>
    <w:rsid w:val="00D24AD5"/>
    <w:rsid w:val="00D27132"/>
    <w:rsid w:val="00D3377C"/>
    <w:rsid w:val="00D340F8"/>
    <w:rsid w:val="00D52E2E"/>
    <w:rsid w:val="00D540C5"/>
    <w:rsid w:val="00D56E29"/>
    <w:rsid w:val="00D570C8"/>
    <w:rsid w:val="00D743E1"/>
    <w:rsid w:val="00D749DF"/>
    <w:rsid w:val="00D76481"/>
    <w:rsid w:val="00D84D8F"/>
    <w:rsid w:val="00D910DF"/>
    <w:rsid w:val="00DB03F2"/>
    <w:rsid w:val="00DB4432"/>
    <w:rsid w:val="00DC0677"/>
    <w:rsid w:val="00DC1F6A"/>
    <w:rsid w:val="00DC3BFA"/>
    <w:rsid w:val="00DC63F5"/>
    <w:rsid w:val="00DC6F39"/>
    <w:rsid w:val="00DC7CC1"/>
    <w:rsid w:val="00DD12AD"/>
    <w:rsid w:val="00DD73AD"/>
    <w:rsid w:val="00DF7BEA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5717F"/>
    <w:rsid w:val="00E623FC"/>
    <w:rsid w:val="00E65546"/>
    <w:rsid w:val="00E70165"/>
    <w:rsid w:val="00E7278E"/>
    <w:rsid w:val="00E729CF"/>
    <w:rsid w:val="00E77DEB"/>
    <w:rsid w:val="00E86864"/>
    <w:rsid w:val="00E940D5"/>
    <w:rsid w:val="00E947BD"/>
    <w:rsid w:val="00EA31C9"/>
    <w:rsid w:val="00EA6DAC"/>
    <w:rsid w:val="00EA70D0"/>
    <w:rsid w:val="00EB07C8"/>
    <w:rsid w:val="00EB356E"/>
    <w:rsid w:val="00EC140E"/>
    <w:rsid w:val="00EC29EC"/>
    <w:rsid w:val="00EC3F1C"/>
    <w:rsid w:val="00ED02EB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14453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A145C"/>
    <w:rsid w:val="00FB5442"/>
    <w:rsid w:val="00FC2BFD"/>
    <w:rsid w:val="00FD064F"/>
    <w:rsid w:val="00FD16C9"/>
    <w:rsid w:val="00FD2A3E"/>
    <w:rsid w:val="00FF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132E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5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7C2D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C2D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C2D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C2D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2D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C2D2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i@cmkt-komp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7817-4792-4EA1-A837-0D5A70DE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Maria</cp:lastModifiedBy>
  <cp:revision>106</cp:revision>
  <cp:lastPrinted>2023-06-29T08:50:00Z</cp:lastPrinted>
  <dcterms:created xsi:type="dcterms:W3CDTF">2021-07-12T04:06:00Z</dcterms:created>
  <dcterms:modified xsi:type="dcterms:W3CDTF">2024-02-21T04:54:00Z</dcterms:modified>
</cp:coreProperties>
</file>