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C5" w:rsidRDefault="00E115C5" w:rsidP="00E115C5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E115C5" w:rsidRDefault="00E115C5" w:rsidP="00E115C5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E1C9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МСИ по программе проверки квалификации </w:t>
      </w:r>
    </w:p>
    <w:p w:rsidR="00E115C5" w:rsidRPr="00AE1C9C" w:rsidRDefault="00E115C5" w:rsidP="00E115C5">
      <w:pPr>
        <w:spacing w:after="12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E1C9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Уголь и продукты переработки угля</w:t>
      </w:r>
      <w:r w:rsidRPr="00AE1C9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1</w:t>
      </w:r>
    </w:p>
    <w:p w:rsidR="00E115C5" w:rsidRPr="00AE1C9C" w:rsidRDefault="00E115C5" w:rsidP="00E115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AE1C9C">
        <w:rPr>
          <w:rFonts w:ascii="Times New Roman" w:hAnsi="Times New Roman" w:cs="Times New Roman"/>
          <w:color w:val="000000"/>
          <w:u w:val="single"/>
        </w:rPr>
        <w:t xml:space="preserve">Программа проводится один раз в год </w:t>
      </w:r>
    </w:p>
    <w:p w:rsidR="00E115C5" w:rsidRPr="00AE1C9C" w:rsidRDefault="00E115C5" w:rsidP="00E115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6237"/>
      </w:tblGrid>
      <w:tr w:rsidR="00E115C5" w:rsidRPr="007B4654" w:rsidTr="00F34AAD">
        <w:tc>
          <w:tcPr>
            <w:tcW w:w="3226" w:type="dxa"/>
          </w:tcPr>
          <w:p w:rsidR="00E115C5" w:rsidRPr="007B4654" w:rsidRDefault="00E115C5" w:rsidP="00F34AAD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>Срок подачи заявки</w:t>
            </w:r>
          </w:p>
        </w:tc>
        <w:tc>
          <w:tcPr>
            <w:tcW w:w="6237" w:type="dxa"/>
          </w:tcPr>
          <w:p w:rsidR="00E115C5" w:rsidRPr="007B4654" w:rsidRDefault="00E115C5" w:rsidP="00E115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A017F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1A017F">
              <w:rPr>
                <w:rFonts w:ascii="Times New Roman" w:hAnsi="Times New Roman" w:cs="Times New Roman"/>
                <w:color w:val="000000"/>
              </w:rPr>
              <w:t xml:space="preserve"> мая </w:t>
            </w:r>
            <w:r w:rsidRPr="007B4654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E115C5" w:rsidRPr="007B4654" w:rsidTr="00F34AAD">
        <w:tc>
          <w:tcPr>
            <w:tcW w:w="3226" w:type="dxa"/>
          </w:tcPr>
          <w:p w:rsidR="00E115C5" w:rsidRPr="007B4654" w:rsidRDefault="00E115C5" w:rsidP="00F34AAD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Получение образцов </w:t>
            </w:r>
          </w:p>
        </w:tc>
        <w:tc>
          <w:tcPr>
            <w:tcW w:w="6237" w:type="dxa"/>
          </w:tcPr>
          <w:p w:rsidR="00E115C5" w:rsidRPr="007B4654" w:rsidRDefault="00E115C5" w:rsidP="00E115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A017F">
              <w:rPr>
                <w:rFonts w:ascii="Times New Roman" w:hAnsi="Times New Roman" w:cs="Times New Roman"/>
                <w:color w:val="000000"/>
              </w:rPr>
              <w:t>сентябрь-октябрь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t xml:space="preserve"> </w:t>
            </w:r>
          </w:p>
        </w:tc>
      </w:tr>
      <w:tr w:rsidR="00E115C5" w:rsidRPr="007B4654" w:rsidTr="00F34AAD">
        <w:tc>
          <w:tcPr>
            <w:tcW w:w="3226" w:type="dxa"/>
          </w:tcPr>
          <w:p w:rsidR="00E115C5" w:rsidRPr="007B4654" w:rsidRDefault="00E115C5" w:rsidP="00F34AAD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>Получение отчета (скан)</w:t>
            </w:r>
          </w:p>
        </w:tc>
        <w:tc>
          <w:tcPr>
            <w:tcW w:w="6237" w:type="dxa"/>
          </w:tcPr>
          <w:p w:rsidR="00E115C5" w:rsidRPr="007B4654" w:rsidRDefault="00E115C5" w:rsidP="00E115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декабрь </w:t>
            </w:r>
            <w:r w:rsidRPr="007B4654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E115C5" w:rsidRPr="007B4654" w:rsidTr="00F34AAD">
        <w:tc>
          <w:tcPr>
            <w:tcW w:w="3226" w:type="dxa"/>
          </w:tcPr>
          <w:p w:rsidR="00E115C5" w:rsidRPr="007B4654" w:rsidRDefault="00E115C5" w:rsidP="00F34AAD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6237" w:type="dxa"/>
          </w:tcPr>
          <w:p w:rsidR="00E115C5" w:rsidRPr="007B4654" w:rsidRDefault="00E115C5" w:rsidP="00E115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 xml:space="preserve">не позднее </w:t>
            </w:r>
            <w:r>
              <w:rPr>
                <w:rFonts w:ascii="Times New Roman" w:hAnsi="Times New Roman" w:cs="Times New Roman"/>
                <w:color w:val="000000"/>
              </w:rPr>
              <w:t xml:space="preserve">января </w:t>
            </w:r>
            <w:r w:rsidRPr="007B4654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E115C5" w:rsidRPr="00AE1C9C" w:rsidRDefault="00E115C5" w:rsidP="00E115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115C5" w:rsidRPr="00AE1C9C" w:rsidRDefault="00E115C5" w:rsidP="00E115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AE1C9C">
        <w:rPr>
          <w:rFonts w:ascii="Times New Roman" w:hAnsi="Times New Roman" w:cs="Times New Roman"/>
          <w:color w:val="000000"/>
          <w:u w:val="single"/>
        </w:rPr>
        <w:t>Стоимость участия в МСИ:</w:t>
      </w:r>
    </w:p>
    <w:p w:rsidR="00E115C5" w:rsidRDefault="00E115C5" w:rsidP="00E115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указана в анкете</w:t>
      </w:r>
    </w:p>
    <w:p w:rsidR="00E115C5" w:rsidRPr="00AE1C9C" w:rsidRDefault="00E115C5" w:rsidP="00E115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115C5" w:rsidRPr="00AE1C9C" w:rsidRDefault="00E115C5" w:rsidP="00E115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AE1C9C">
        <w:rPr>
          <w:rFonts w:ascii="Times New Roman" w:hAnsi="Times New Roman" w:cs="Times New Roman"/>
          <w:color w:val="000000"/>
          <w:u w:val="single"/>
        </w:rPr>
        <w:t>Стоимость и условия доставки образцов:</w:t>
      </w:r>
    </w:p>
    <w:p w:rsidR="00E115C5" w:rsidRPr="001A017F" w:rsidRDefault="00E115C5" w:rsidP="00E115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A017F">
        <w:rPr>
          <w:rFonts w:ascii="Times New Roman" w:hAnsi="Times New Roman" w:cs="Times New Roman"/>
          <w:color w:val="000000"/>
        </w:rPr>
        <w:t>- из офиса ООО «ЦМКТ «КОМПЕТЕНТНОСТЬ» - бесплатно;</w:t>
      </w:r>
    </w:p>
    <w:p w:rsidR="00E115C5" w:rsidRPr="001A017F" w:rsidRDefault="00E115C5" w:rsidP="00E115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A017F">
        <w:rPr>
          <w:rFonts w:ascii="Times New Roman" w:hAnsi="Times New Roman" w:cs="Times New Roman"/>
          <w:color w:val="000000"/>
        </w:rPr>
        <w:t>- доставка образцов курьерской службой до лаборатории – уточняется в зависимости от региона РФ.</w:t>
      </w:r>
    </w:p>
    <w:p w:rsidR="00336A62" w:rsidRPr="00D74A63" w:rsidRDefault="00336A62" w:rsidP="00336A62">
      <w:pPr>
        <w:spacing w:after="0"/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З</w:t>
      </w:r>
      <w:r w:rsidRPr="00D74A63">
        <w:rPr>
          <w:rFonts w:ascii="Times New Roman" w:hAnsi="Times New Roman" w:cs="Times New Roman"/>
          <w:b/>
          <w:bCs/>
          <w:color w:val="0070C0"/>
        </w:rPr>
        <w:t>АЯВКА на МСИ</w:t>
      </w:r>
      <w:r w:rsidRPr="00336A62">
        <w:t xml:space="preserve"> </w:t>
      </w:r>
      <w:r w:rsidR="008020DF" w:rsidRPr="008020DF">
        <w:rPr>
          <w:rFonts w:ascii="Times New Roman" w:hAnsi="Times New Roman" w:cs="Times New Roman"/>
          <w:b/>
          <w:bCs/>
          <w:color w:val="0070C0"/>
        </w:rPr>
        <w:t>Уг</w:t>
      </w:r>
      <w:r w:rsidR="008020DF">
        <w:rPr>
          <w:rFonts w:ascii="Times New Roman" w:hAnsi="Times New Roman" w:cs="Times New Roman"/>
          <w:b/>
          <w:bCs/>
          <w:color w:val="0070C0"/>
        </w:rPr>
        <w:t>о</w:t>
      </w:r>
      <w:r w:rsidR="008020DF" w:rsidRPr="008020DF">
        <w:rPr>
          <w:rFonts w:ascii="Times New Roman" w:hAnsi="Times New Roman" w:cs="Times New Roman"/>
          <w:b/>
          <w:bCs/>
          <w:color w:val="0070C0"/>
        </w:rPr>
        <w:t>ль и продукты переработки угля - 20</w:t>
      </w:r>
      <w:r w:rsidR="004B5D6C">
        <w:rPr>
          <w:rFonts w:ascii="Times New Roman" w:hAnsi="Times New Roman" w:cs="Times New Roman"/>
          <w:b/>
          <w:bCs/>
          <w:color w:val="0070C0"/>
        </w:rPr>
        <w:t>21</w:t>
      </w:r>
    </w:p>
    <w:p w:rsidR="00336A62" w:rsidRPr="00D74A63" w:rsidRDefault="00336A62" w:rsidP="00336A6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74A63">
        <w:rPr>
          <w:rFonts w:ascii="Times New Roman" w:hAnsi="Times New Roman" w:cs="Times New Roman"/>
          <w:b/>
          <w:bCs/>
        </w:rPr>
        <w:t>Названии оргиназации______________________________________________________________________</w:t>
      </w:r>
    </w:p>
    <w:p w:rsidR="00336A62" w:rsidRPr="00D74A63" w:rsidRDefault="00336A62" w:rsidP="00336A6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74A63">
        <w:rPr>
          <w:rFonts w:ascii="Times New Roman" w:hAnsi="Times New Roman" w:cs="Times New Roman"/>
          <w:b/>
          <w:bCs/>
        </w:rPr>
        <w:t>Название лаборатории______________________________________________________________________</w:t>
      </w:r>
    </w:p>
    <w:p w:rsidR="00336A62" w:rsidRDefault="00336A62" w:rsidP="00336A62">
      <w:pPr>
        <w:spacing w:after="0"/>
        <w:rPr>
          <w:rFonts w:ascii="Times New Roman" w:hAnsi="Times New Roman" w:cs="Times New Roman"/>
          <w:b/>
          <w:bCs/>
          <w:color w:val="0070C0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2693"/>
        <w:gridCol w:w="1701"/>
        <w:gridCol w:w="1276"/>
        <w:gridCol w:w="1417"/>
        <w:gridCol w:w="851"/>
      </w:tblGrid>
      <w:tr w:rsidR="005F2594" w:rsidRPr="004B5D6C" w:rsidTr="005F2594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6390" w:rsidRPr="004B5D6C" w:rsidRDefault="00406390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6C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="004B5D6C"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390" w:rsidRPr="004B5D6C" w:rsidRDefault="00406390" w:rsidP="00EB569F">
            <w:pPr>
              <w:spacing w:after="0" w:line="240" w:lineRule="auto"/>
              <w:ind w:left="-64" w:right="-6" w:firstLine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6C">
              <w:rPr>
                <w:rFonts w:ascii="Times New Roman" w:hAnsi="Times New Roman" w:cs="Times New Roman"/>
                <w:sz w:val="20"/>
                <w:szCs w:val="20"/>
              </w:rPr>
              <w:t>Объем (масса) основного экземпляра О</w:t>
            </w:r>
            <w:r w:rsidR="004B5D6C" w:rsidRPr="004B5D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5D6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390" w:rsidRPr="004B5D6C" w:rsidRDefault="004B5D6C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6C">
              <w:rPr>
                <w:rFonts w:ascii="Times New Roman" w:hAnsi="Times New Roman" w:cs="Times New Roman"/>
                <w:sz w:val="20"/>
                <w:szCs w:val="20"/>
              </w:rPr>
              <w:t>Определяе</w:t>
            </w:r>
            <w:r w:rsidR="00406390" w:rsidRPr="004B5D6C">
              <w:rPr>
                <w:rFonts w:ascii="Times New Roman" w:hAnsi="Times New Roman" w:cs="Times New Roman"/>
                <w:sz w:val="20"/>
                <w:szCs w:val="20"/>
              </w:rPr>
              <w:t>мый показатель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390" w:rsidRPr="004B5D6C" w:rsidRDefault="00406390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6C">
              <w:rPr>
                <w:rFonts w:ascii="Times New Roman" w:hAnsi="Times New Roman" w:cs="Times New Roman"/>
                <w:sz w:val="20"/>
                <w:szCs w:val="20"/>
              </w:rPr>
              <w:t>Ориентировочный диапазон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390" w:rsidRPr="004B5D6C" w:rsidRDefault="00406390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6C">
              <w:rPr>
                <w:rFonts w:ascii="Times New Roman" w:hAnsi="Times New Roman" w:cs="Times New Roman"/>
                <w:sz w:val="20"/>
                <w:szCs w:val="20"/>
              </w:rPr>
              <w:t>Рекомендуемая методика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390" w:rsidRPr="004B5D6C" w:rsidRDefault="00406390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6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без НДС*, </w:t>
            </w:r>
            <w:proofErr w:type="spellStart"/>
            <w:r w:rsidRPr="004B5D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6390" w:rsidRPr="004B5D6C" w:rsidRDefault="00406390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6C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  <w:r w:rsidR="004B5D6C"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</w:tr>
      <w:tr w:rsidR="00406390" w:rsidRPr="008020DF" w:rsidTr="005F2594">
        <w:trPr>
          <w:trHeight w:val="312"/>
        </w:trPr>
        <w:tc>
          <w:tcPr>
            <w:tcW w:w="1045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90" w:rsidRPr="005F2594" w:rsidRDefault="00406390" w:rsidP="00EB569F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 пробы: УГОЛЬ </w:t>
            </w:r>
            <w:r w:rsidR="004B1389" w:rsidRPr="005F2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АНТРАЦИТ</w:t>
            </w:r>
          </w:p>
        </w:tc>
      </w:tr>
      <w:tr w:rsidR="00EB569F" w:rsidRPr="008020DF" w:rsidTr="005F2594">
        <w:trPr>
          <w:trHeight w:val="34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90" w:rsidRPr="004B5D6C" w:rsidRDefault="004B5D6C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D6C">
              <w:rPr>
                <w:rFonts w:ascii="Times New Roman" w:hAnsi="Times New Roman" w:cs="Times New Roman"/>
                <w:b/>
                <w:bCs/>
              </w:rPr>
              <w:t>УГ-ВЛ-21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90" w:rsidRPr="002407ED" w:rsidRDefault="00A21C95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ED">
              <w:rPr>
                <w:rFonts w:ascii="Times New Roman" w:hAnsi="Times New Roman" w:cs="Times New Roman"/>
                <w:b/>
                <w:bCs/>
              </w:rPr>
              <w:t>650</w:t>
            </w:r>
            <w:r w:rsidR="00406390" w:rsidRPr="002407ED">
              <w:rPr>
                <w:rFonts w:ascii="Times New Roman" w:hAnsi="Times New Roman" w:cs="Times New Roman"/>
                <w:b/>
                <w:bCs/>
              </w:rPr>
              <w:t xml:space="preserve"> гр.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90" w:rsidRPr="00EB569F" w:rsidRDefault="00A21C95" w:rsidP="005F2594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Общая влага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90" w:rsidRPr="00EB569F" w:rsidRDefault="00A21C95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5-15%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0" w:rsidRPr="004B5D6C" w:rsidRDefault="00A21C95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D6C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52911-2013 (метод В4)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90" w:rsidRPr="004B5D6C" w:rsidRDefault="00EA06C3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4B5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390" w:rsidRPr="004B5D6C" w:rsidRDefault="00406390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407ED" w:rsidRPr="008020DF" w:rsidTr="006C1376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07ED" w:rsidRPr="004B5D6C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D6C">
              <w:rPr>
                <w:rFonts w:ascii="Times New Roman" w:hAnsi="Times New Roman" w:cs="Times New Roman"/>
                <w:b/>
                <w:bCs/>
              </w:rPr>
              <w:t>УГ-НП-21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7ED" w:rsidRPr="002407ED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ED">
              <w:rPr>
                <w:rFonts w:ascii="Times New Roman" w:hAnsi="Times New Roman" w:cs="Times New Roman"/>
                <w:b/>
                <w:bCs/>
              </w:rPr>
              <w:t>15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D" w:rsidRPr="00EB569F" w:rsidRDefault="002407ED" w:rsidP="005F2594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Насыпная плотность*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D" w:rsidRPr="00EB569F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800-950 кг/м</w:t>
            </w: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D" w:rsidRPr="004B5D6C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B5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</w:t>
            </w:r>
            <w:r w:rsidRPr="004B5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  <w:proofErr w:type="spellStart"/>
            <w:r w:rsidRPr="004B5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irc</w:t>
            </w:r>
            <w:proofErr w:type="spellEnd"/>
            <w:r w:rsidRPr="004B5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908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D" w:rsidRPr="004B5D6C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7ED" w:rsidRPr="004B5D6C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407ED" w:rsidRPr="008020DF" w:rsidTr="006C1376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7ED" w:rsidRPr="004B5D6C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7ED" w:rsidRPr="004B5D6C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7ED" w:rsidRPr="00EB569F" w:rsidRDefault="002407ED" w:rsidP="005F2594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Гранулометрический состав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7ED" w:rsidRPr="00EB569F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 классов крупности:</w:t>
            </w:r>
          </w:p>
          <w:p w:rsidR="002407ED" w:rsidRPr="00EB569F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Свыше 10 мм</w:t>
            </w:r>
          </w:p>
          <w:p w:rsidR="002407ED" w:rsidRPr="00EB569F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1-10 мм, 0-1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07ED" w:rsidRPr="004B5D6C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D6C">
              <w:rPr>
                <w:rFonts w:ascii="Times New Roman" w:hAnsi="Times New Roman" w:cs="Times New Roman"/>
                <w:bCs/>
                <w:sz w:val="20"/>
                <w:szCs w:val="20"/>
              </w:rPr>
              <w:t>ГОСТ 2093-82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7ED" w:rsidRPr="004B5D6C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7ED" w:rsidRPr="004B5D6C" w:rsidRDefault="002407ED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A2100" w:rsidRPr="008020DF" w:rsidTr="005F2594">
        <w:trPr>
          <w:trHeight w:val="345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100" w:rsidRPr="005F2594" w:rsidRDefault="008A2100" w:rsidP="00EB569F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пробы: УГОЛЬ КАМЕННЫЙ</w:t>
            </w:r>
          </w:p>
        </w:tc>
      </w:tr>
      <w:tr w:rsidR="00EB569F" w:rsidRPr="008020DF" w:rsidTr="005F2594">
        <w:trPr>
          <w:trHeight w:val="34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569F" w:rsidRPr="004B5D6C" w:rsidRDefault="005F2594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UG</w:t>
            </w:r>
            <w:r w:rsidR="00EB569F">
              <w:rPr>
                <w:rFonts w:ascii="Times New Roman" w:hAnsi="Times New Roman" w:cs="Times New Roman"/>
                <w:b/>
                <w:bCs/>
              </w:rPr>
              <w:t>-21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69F" w:rsidRPr="005F2594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80 </w:t>
            </w:r>
            <w:proofErr w:type="spellStart"/>
            <w:r w:rsidRPr="005F2594">
              <w:rPr>
                <w:rFonts w:ascii="Times New Roman" w:hAnsi="Times New Roman" w:cs="Times New Roman"/>
                <w:b/>
                <w:bCs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F" w:rsidRPr="00EB569F" w:rsidRDefault="00EB569F" w:rsidP="005F2594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Зольность (</w:t>
            </w:r>
            <w:proofErr w:type="spellStart"/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A</w:t>
            </w:r>
            <w:r w:rsidRPr="00EB569F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d</w:t>
            </w:r>
            <w:proofErr w:type="spellEnd"/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F" w:rsidRP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15,00 – 20,00 %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20 000,00</w:t>
            </w:r>
            <w:r w:rsidR="00531D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31DFF" w:rsidRDefault="00531DF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531DFF" w:rsidRDefault="00531DF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DFF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22 000,00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показателем 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сшая теплота сгорания)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B569F" w:rsidRPr="008020DF" w:rsidTr="005F2594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69F" w:rsidRPr="005F2594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F" w:rsidRPr="00EB569F" w:rsidRDefault="00EB569F" w:rsidP="005F2594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Массовая доля серы общей (</w:t>
            </w:r>
            <w:proofErr w:type="spellStart"/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S</w:t>
            </w:r>
            <w:r w:rsidRPr="00EB569F">
              <w:rPr>
                <w:b w:val="0"/>
                <w:bCs w:val="0"/>
                <w:sz w:val="20"/>
                <w:szCs w:val="20"/>
                <w:vertAlign w:val="subscript"/>
                <w:lang w:val="ru-RU"/>
              </w:rPr>
              <w:t>t</w:t>
            </w:r>
            <w:r w:rsidRPr="00EB569F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d</w:t>
            </w:r>
            <w:proofErr w:type="spellEnd"/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F" w:rsidRP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0,10 – 0,35 %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B569F" w:rsidRPr="008020DF" w:rsidTr="005F2594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69F" w:rsidRPr="005F2594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F" w:rsidRPr="00531DFF" w:rsidRDefault="00EB569F" w:rsidP="005F2594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31DFF">
              <w:rPr>
                <w:b w:val="0"/>
                <w:bCs w:val="0"/>
                <w:sz w:val="20"/>
                <w:szCs w:val="20"/>
                <w:lang w:val="ru-RU"/>
              </w:rPr>
              <w:t>Действительная плотность (d</w:t>
            </w:r>
            <w:r w:rsidRPr="00531DFF">
              <w:rPr>
                <w:b w:val="0"/>
                <w:bCs w:val="0"/>
                <w:sz w:val="20"/>
                <w:szCs w:val="20"/>
                <w:vertAlign w:val="subscript"/>
                <w:lang w:val="ru-RU"/>
              </w:rPr>
              <w:t>r</w:t>
            </w:r>
            <w:r w:rsidRPr="00531DFF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d</w:t>
            </w:r>
            <w:r w:rsidRPr="00531DFF">
              <w:rPr>
                <w:b w:val="0"/>
                <w:bCs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F" w:rsidRPr="00531DF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1D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0,90 – 2,00 г/см</w:t>
            </w:r>
            <w:r w:rsidRPr="00531DFF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B569F" w:rsidRPr="008020DF" w:rsidTr="005F2594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69F" w:rsidRPr="005F2594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F" w:rsidRPr="00531DFF" w:rsidRDefault="00EB569F" w:rsidP="005F2594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31DFF">
              <w:rPr>
                <w:b w:val="0"/>
                <w:bCs w:val="0"/>
                <w:sz w:val="20"/>
                <w:szCs w:val="20"/>
                <w:lang w:val="ru-RU"/>
              </w:rPr>
              <w:t>Выход летучих веществ (V</w:t>
            </w:r>
            <w:r w:rsidRPr="00531DFF">
              <w:rPr>
                <w:b w:val="0"/>
                <w:bCs w:val="0"/>
                <w:sz w:val="20"/>
                <w:szCs w:val="20"/>
                <w:vertAlign w:val="superscript"/>
                <w:lang w:val="ru-RU"/>
              </w:rPr>
              <w:t>d</w:t>
            </w:r>
            <w:r w:rsidRPr="00531DFF">
              <w:rPr>
                <w:b w:val="0"/>
                <w:bCs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9F" w:rsidRPr="00531DF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1D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10,00 – 20,00 %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69F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69F" w:rsidRPr="004B5D6C" w:rsidRDefault="00EB569F" w:rsidP="00E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1DFF" w:rsidRPr="008020DF" w:rsidTr="00531DFF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5F2594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531DFF" w:rsidRDefault="00531DFF" w:rsidP="00531DFF">
            <w:pPr>
              <w:pStyle w:val="Default"/>
              <w:spacing w:line="288" w:lineRule="auto"/>
              <w:rPr>
                <w:i/>
                <w:sz w:val="20"/>
                <w:szCs w:val="20"/>
                <w:highlight w:val="green"/>
              </w:rPr>
            </w:pPr>
            <w:r w:rsidRPr="00531DFF">
              <w:rPr>
                <w:i/>
                <w:sz w:val="20"/>
                <w:szCs w:val="20"/>
                <w:highlight w:val="green"/>
              </w:rPr>
              <w:t>Высшая теплота сгорания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1DF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</w:rPr>
              <w:t>300-40</w:t>
            </w:r>
            <w:r w:rsidRPr="00531DF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</w:rPr>
              <w:t> </w:t>
            </w:r>
            <w:r w:rsidRPr="00531DFF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</w:rPr>
              <w:t>000</w:t>
            </w:r>
            <w:r w:rsidRPr="00531DFF">
              <w:rPr>
                <w:rFonts w:ascii="Times New Roman" w:hAnsi="Times New Roman" w:cs="Times New Roman"/>
                <w:i/>
                <w:color w:val="2D2D2D"/>
                <w:spacing w:val="2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r w:rsidRPr="00531DFF">
              <w:rPr>
                <w:rFonts w:ascii="Times New Roman" w:hAnsi="Times New Roman" w:cs="Times New Roman"/>
                <w:i/>
                <w:color w:val="2D2D2D"/>
                <w:spacing w:val="2"/>
                <w:sz w:val="20"/>
                <w:szCs w:val="20"/>
                <w:highlight w:val="green"/>
                <w:shd w:val="clear" w:color="auto" w:fill="FFFFFF"/>
              </w:rPr>
              <w:t>кДж/кг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1DFF" w:rsidRPr="008020DF" w:rsidTr="005F2594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5F2594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Массовая доля фосфора (Р</w:t>
            </w:r>
            <w:r w:rsidRPr="00EB569F">
              <w:rPr>
                <w:b w:val="0"/>
                <w:bCs w:val="0"/>
                <w:sz w:val="20"/>
                <w:szCs w:val="20"/>
                <w:vertAlign w:val="superscript"/>
              </w:rPr>
              <w:t>d</w:t>
            </w:r>
            <w:r w:rsidRPr="00EB569F">
              <w:rPr>
                <w:b w:val="0"/>
                <w:bCs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0,001-0,05 %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1DFF" w:rsidRPr="008020DF" w:rsidTr="005F2594">
        <w:trPr>
          <w:trHeight w:val="345"/>
        </w:trPr>
        <w:tc>
          <w:tcPr>
            <w:tcW w:w="1045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DFF" w:rsidRPr="005F2594" w:rsidRDefault="00531DFF" w:rsidP="00531DFF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F25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Тип пробы: КОКС КАМЕННОУГОЛЬНЫЙ</w:t>
            </w:r>
          </w:p>
        </w:tc>
      </w:tr>
      <w:tr w:rsidR="00531DFF" w:rsidRPr="008020DF" w:rsidTr="005F2594">
        <w:trPr>
          <w:trHeight w:val="34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KOKS-21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FF" w:rsidRPr="005F2594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94">
              <w:rPr>
                <w:rFonts w:ascii="Times New Roman" w:hAnsi="Times New Roman" w:cs="Times New Roman"/>
                <w:b/>
                <w:bCs/>
              </w:rPr>
              <w:t xml:space="preserve">80 </w:t>
            </w:r>
            <w:proofErr w:type="spellStart"/>
            <w:r w:rsidRPr="005F2594">
              <w:rPr>
                <w:rFonts w:ascii="Times New Roman" w:hAnsi="Times New Roman" w:cs="Times New Roman"/>
                <w:b/>
                <w:bCs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 w:rsidRPr="00EB569F">
              <w:rPr>
                <w:b w:val="0"/>
                <w:color w:val="000000"/>
                <w:sz w:val="20"/>
                <w:szCs w:val="20"/>
              </w:rPr>
              <w:t>Зольность</w:t>
            </w:r>
            <w:proofErr w:type="spellEnd"/>
            <w:r w:rsidRPr="00EB569F">
              <w:rPr>
                <w:b w:val="0"/>
                <w:color w:val="000000"/>
                <w:sz w:val="20"/>
                <w:szCs w:val="20"/>
              </w:rPr>
              <w:t xml:space="preserve"> (A</w:t>
            </w:r>
            <w:r w:rsidRPr="00EB569F">
              <w:rPr>
                <w:b w:val="0"/>
                <w:color w:val="000000"/>
                <w:sz w:val="20"/>
                <w:szCs w:val="20"/>
                <w:vertAlign w:val="superscript"/>
              </w:rPr>
              <w:t>d</w:t>
            </w:r>
            <w:r w:rsidRPr="00EB569F">
              <w:rPr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5,0-19,0 %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20 000,00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1DFF" w:rsidRPr="008020DF" w:rsidTr="005F2594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B569F">
              <w:rPr>
                <w:b w:val="0"/>
                <w:color w:val="000000"/>
                <w:sz w:val="20"/>
                <w:szCs w:val="20"/>
                <w:lang w:val="ru-RU"/>
              </w:rPr>
              <w:t>Массовая доля серы общей (</w:t>
            </w:r>
            <w:proofErr w:type="spellStart"/>
            <w:r w:rsidRPr="00EB569F">
              <w:rPr>
                <w:b w:val="0"/>
                <w:color w:val="000000"/>
                <w:sz w:val="20"/>
                <w:szCs w:val="20"/>
              </w:rPr>
              <w:t>S</w:t>
            </w:r>
            <w:r w:rsidRPr="00EB569F">
              <w:rPr>
                <w:b w:val="0"/>
                <w:color w:val="000000"/>
                <w:sz w:val="20"/>
                <w:szCs w:val="20"/>
                <w:vertAlign w:val="subscript"/>
              </w:rPr>
              <w:t>t</w:t>
            </w:r>
            <w:r w:rsidRPr="00EB569F">
              <w:rPr>
                <w:b w:val="0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  <w:r w:rsidRPr="00EB569F">
              <w:rPr>
                <w:b w:val="0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0,3-0,55 %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1DFF" w:rsidRPr="008020DF" w:rsidTr="005F2594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 w:rsidRPr="00EB569F">
              <w:rPr>
                <w:b w:val="0"/>
                <w:color w:val="000000"/>
                <w:sz w:val="20"/>
                <w:szCs w:val="20"/>
              </w:rPr>
              <w:t>Массовая</w:t>
            </w:r>
            <w:proofErr w:type="spellEnd"/>
            <w:r w:rsidRPr="00EB569F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69F">
              <w:rPr>
                <w:b w:val="0"/>
                <w:color w:val="000000"/>
                <w:sz w:val="20"/>
                <w:szCs w:val="20"/>
              </w:rPr>
              <w:t>доля</w:t>
            </w:r>
            <w:proofErr w:type="spellEnd"/>
            <w:r w:rsidRPr="00EB569F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69F">
              <w:rPr>
                <w:b w:val="0"/>
                <w:color w:val="000000"/>
                <w:sz w:val="20"/>
                <w:szCs w:val="20"/>
              </w:rPr>
              <w:t>фосфора</w:t>
            </w:r>
            <w:proofErr w:type="spellEnd"/>
            <w:r w:rsidRPr="00EB569F">
              <w:rPr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569F">
              <w:rPr>
                <w:b w:val="0"/>
                <w:color w:val="000000"/>
                <w:sz w:val="20"/>
                <w:szCs w:val="20"/>
              </w:rPr>
              <w:t>Р</w:t>
            </w:r>
            <w:r w:rsidRPr="00EB569F">
              <w:rPr>
                <w:b w:val="0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  <w:r w:rsidRPr="00EB569F">
              <w:rPr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0,01-0,08 %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1DFF" w:rsidRPr="008020DF" w:rsidTr="005F2594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B569F">
              <w:rPr>
                <w:b w:val="0"/>
                <w:color w:val="000000"/>
                <w:sz w:val="20"/>
                <w:szCs w:val="20"/>
                <w:lang w:val="ru-RU"/>
              </w:rPr>
              <w:t>Массовая доля оксида калия в золе (К</w:t>
            </w:r>
            <w:r w:rsidRPr="00EB569F">
              <w:rPr>
                <w:b w:val="0"/>
                <w:color w:val="000000"/>
                <w:sz w:val="20"/>
                <w:szCs w:val="20"/>
                <w:vertAlign w:val="subscript"/>
                <w:lang w:val="ru-RU"/>
              </w:rPr>
              <w:t>2</w:t>
            </w:r>
            <w:r w:rsidRPr="00EB569F">
              <w:rPr>
                <w:b w:val="0"/>
                <w:color w:val="000000"/>
                <w:sz w:val="20"/>
                <w:szCs w:val="20"/>
                <w:lang w:val="ru-RU"/>
              </w:rPr>
              <w:t>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0,05 – 2,00%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1DFF" w:rsidRPr="008020DF" w:rsidTr="005F2594">
        <w:trPr>
          <w:trHeight w:val="34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B569F">
              <w:rPr>
                <w:b w:val="0"/>
                <w:color w:val="000000"/>
                <w:sz w:val="20"/>
                <w:szCs w:val="20"/>
                <w:lang w:val="ru-RU"/>
              </w:rPr>
              <w:t>Массовая доля оксида натрия в золе (</w:t>
            </w:r>
            <w:r w:rsidRPr="00EB569F">
              <w:rPr>
                <w:b w:val="0"/>
                <w:color w:val="000000"/>
                <w:sz w:val="20"/>
                <w:szCs w:val="20"/>
              </w:rPr>
              <w:t>Na</w:t>
            </w:r>
            <w:r w:rsidRPr="00EB569F">
              <w:rPr>
                <w:b w:val="0"/>
                <w:color w:val="000000"/>
                <w:sz w:val="20"/>
                <w:szCs w:val="20"/>
                <w:vertAlign w:val="subscript"/>
                <w:lang w:val="ru-RU"/>
              </w:rPr>
              <w:t>2</w:t>
            </w:r>
            <w:r w:rsidRPr="00EB569F">
              <w:rPr>
                <w:b w:val="0"/>
                <w:color w:val="000000"/>
                <w:sz w:val="20"/>
                <w:szCs w:val="20"/>
                <w:lang w:val="ru-RU"/>
              </w:rPr>
              <w:t>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Pr="00EB569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6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0,05 – 3,00%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DFF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DFF" w:rsidRPr="004B5D6C" w:rsidRDefault="00531DFF" w:rsidP="00531D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F2594" w:rsidRDefault="00EB569F" w:rsidP="0040639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8"/>
        </w:rPr>
        <w:br w:type="textWrapping" w:clear="all"/>
      </w:r>
      <w:r w:rsidR="005F2594">
        <w:rPr>
          <w:rFonts w:ascii="Times New Roman" w:hAnsi="Times New Roman" w:cs="Times New Roman"/>
          <w:bCs/>
          <w:sz w:val="20"/>
          <w:szCs w:val="20"/>
        </w:rPr>
        <w:t>*Провайдер находится на общем режиме н/о, НДС -20 %.</w:t>
      </w:r>
    </w:p>
    <w:p w:rsidR="0052693B" w:rsidRPr="005F2594" w:rsidRDefault="003F61D8" w:rsidP="0040639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F2594">
        <w:rPr>
          <w:rFonts w:ascii="Times New Roman" w:hAnsi="Times New Roman" w:cs="Times New Roman"/>
          <w:bCs/>
          <w:sz w:val="20"/>
          <w:szCs w:val="20"/>
        </w:rPr>
        <w:t>*</w:t>
      </w:r>
      <w:r w:rsidR="005F2594">
        <w:rPr>
          <w:rFonts w:ascii="Times New Roman" w:hAnsi="Times New Roman" w:cs="Times New Roman"/>
          <w:bCs/>
          <w:sz w:val="20"/>
          <w:szCs w:val="20"/>
        </w:rPr>
        <w:t>*</w:t>
      </w:r>
      <w:r w:rsidRPr="005F2594">
        <w:rPr>
          <w:rFonts w:ascii="Times New Roman" w:hAnsi="Times New Roman" w:cs="Times New Roman"/>
          <w:bCs/>
          <w:sz w:val="20"/>
          <w:szCs w:val="20"/>
        </w:rPr>
        <w:t>При измерении насыпной плотности используются мерные емкости объемом 10 л.</w:t>
      </w:r>
    </w:p>
    <w:p w:rsidR="008A2100" w:rsidRDefault="008A2100" w:rsidP="004063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594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5F2594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5F259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кодекс морской перевозки навалочных грузов (МКМПНГ), Циркуляр М</w:t>
      </w:r>
      <w:r w:rsidRPr="005F25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</w:t>
      </w:r>
      <w:r w:rsidRPr="005F2594">
        <w:rPr>
          <w:rFonts w:ascii="Times New Roman" w:eastAsia="Times New Roman" w:hAnsi="Times New Roman" w:cs="Times New Roman"/>
          <w:sz w:val="20"/>
          <w:szCs w:val="20"/>
          <w:lang w:eastAsia="ru-RU"/>
        </w:rPr>
        <w:t>/С</w:t>
      </w:r>
      <w:proofErr w:type="spellStart"/>
      <w:r w:rsidRPr="005F25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irc</w:t>
      </w:r>
      <w:proofErr w:type="spellEnd"/>
      <w:r w:rsidRPr="005F2594">
        <w:rPr>
          <w:rFonts w:ascii="Times New Roman" w:eastAsia="Times New Roman" w:hAnsi="Times New Roman" w:cs="Times New Roman"/>
          <w:sz w:val="20"/>
          <w:szCs w:val="20"/>
          <w:lang w:eastAsia="ru-RU"/>
        </w:rPr>
        <w:t>. 908 от 04.06.1999. «Стандартизированный метод определения плотности навалочных грузов»</w:t>
      </w:r>
    </w:p>
    <w:p w:rsidR="0003003B" w:rsidRDefault="0003003B" w:rsidP="0040639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3003B" w:rsidRDefault="0003003B" w:rsidP="00406390">
      <w:pPr>
        <w:spacing w:after="0" w:line="240" w:lineRule="auto"/>
        <w:rPr>
          <w:noProof/>
          <w:lang w:eastAsia="ru-RU"/>
        </w:rPr>
      </w:pPr>
    </w:p>
    <w:p w:rsidR="0003003B" w:rsidRDefault="0003003B" w:rsidP="00406390">
      <w:pPr>
        <w:spacing w:after="0" w:line="240" w:lineRule="auto"/>
        <w:rPr>
          <w:noProof/>
          <w:lang w:eastAsia="ru-RU"/>
        </w:rPr>
      </w:pPr>
    </w:p>
    <w:p w:rsidR="0003003B" w:rsidRDefault="0003003B" w:rsidP="0003003B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003B" w:rsidRDefault="0003003B" w:rsidP="0003003B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540C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АНКЕТА участника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ППК</w:t>
      </w:r>
    </w:p>
    <w:p w:rsidR="0003003B" w:rsidRPr="007D53BF" w:rsidRDefault="0003003B" w:rsidP="0003003B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</w:rPr>
      </w:pPr>
      <w:r w:rsidRPr="007D53BF">
        <w:rPr>
          <w:rFonts w:ascii="Times New Roman" w:hAnsi="Times New Roman" w:cs="Times New Roman"/>
          <w:sz w:val="24"/>
          <w:szCs w:val="24"/>
        </w:rPr>
        <w:t>По программе ______________________________________________</w:t>
      </w:r>
    </w:p>
    <w:p w:rsidR="0003003B" w:rsidRPr="007919B7" w:rsidRDefault="0003003B" w:rsidP="0003003B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программы </w:t>
      </w:r>
      <w:proofErr w:type="gramStart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МСИ(</w:t>
      </w:r>
      <w:proofErr w:type="gramEnd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например «Вода»)</w:t>
      </w:r>
    </w:p>
    <w:p w:rsidR="0003003B" w:rsidRPr="00CA4670" w:rsidRDefault="0003003B" w:rsidP="0003003B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FAD">
        <w:rPr>
          <w:rFonts w:ascii="Times New Roman" w:hAnsi="Times New Roman" w:cs="Times New Roman"/>
          <w:sz w:val="24"/>
          <w:szCs w:val="24"/>
        </w:rPr>
        <w:t>Внимание! Заявка предназначена для оформления Заказа только для одной лаборатории!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30"/>
        <w:gridCol w:w="1531"/>
        <w:gridCol w:w="850"/>
        <w:gridCol w:w="3119"/>
        <w:gridCol w:w="879"/>
      </w:tblGrid>
      <w:tr w:rsidR="0003003B" w:rsidRPr="00920647" w:rsidTr="00497687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  <w:bCs/>
              </w:rPr>
              <w:t>Полное юридического лица согласно выписки ЕГРЮЛ (для счет-фактуры)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Должность и ФИО руководителя юридического лица, </w:t>
            </w:r>
          </w:p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2338A3">
              <w:rPr>
                <w:rFonts w:ascii="Times New Roman" w:hAnsi="Times New Roman" w:cs="Times New Roman"/>
              </w:rPr>
              <w:t>Действует на основании: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Банковские реквизиты (с указанием ИНН, КПП, ОГРН, р/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к/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БИК, наименование банка)</w:t>
            </w:r>
          </w:p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Юридический адрес организации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38A3">
              <w:rPr>
                <w:rFonts w:ascii="Times New Roman" w:hAnsi="Times New Roman" w:cs="Times New Roman"/>
                <w:bCs/>
              </w:rPr>
              <w:t>для счет-фактуры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Почтовый адрес (для обмена финансовыми документами)</w:t>
            </w:r>
          </w:p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2338A3">
              <w:rPr>
                <w:rFonts w:ascii="Times New Roman" w:hAnsi="Times New Roman" w:cs="Times New Roman"/>
                <w:i/>
              </w:rPr>
              <w:t xml:space="preserve">указать если отличается от </w:t>
            </w:r>
            <w:proofErr w:type="spellStart"/>
            <w:r w:rsidRPr="002338A3">
              <w:rPr>
                <w:rFonts w:ascii="Times New Roman" w:hAnsi="Times New Roman" w:cs="Times New Roman"/>
                <w:i/>
              </w:rPr>
              <w:t>юр.адреса</w:t>
            </w:r>
            <w:proofErr w:type="spell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7D53BF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  <w:u w:val="single"/>
              </w:rPr>
              <w:t>Адрес доставки образцов</w:t>
            </w:r>
            <w:r w:rsidRPr="007D53BF">
              <w:rPr>
                <w:rFonts w:ascii="Times New Roman" w:hAnsi="Times New Roman" w:cs="Times New Roman"/>
              </w:rPr>
              <w:t xml:space="preserve"> и </w:t>
            </w:r>
            <w:r w:rsidRPr="007D53BF">
              <w:rPr>
                <w:rFonts w:ascii="Times New Roman" w:hAnsi="Times New Roman" w:cs="Times New Roman"/>
                <w:b/>
                <w:u w:val="single"/>
              </w:rPr>
              <w:t>сотовый телефон</w:t>
            </w:r>
            <w:r w:rsidRPr="007D53BF">
              <w:rPr>
                <w:rFonts w:ascii="Times New Roman" w:hAnsi="Times New Roman" w:cs="Times New Roman"/>
                <w:b/>
              </w:rPr>
              <w:t xml:space="preserve"> </w:t>
            </w:r>
            <w:r w:rsidRPr="007D53BF">
              <w:rPr>
                <w:rFonts w:ascii="Times New Roman" w:hAnsi="Times New Roman" w:cs="Times New Roman"/>
              </w:rPr>
              <w:t>принимающего лица</w:t>
            </w:r>
          </w:p>
          <w:p w:rsidR="0003003B" w:rsidRPr="007D53BF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7919B7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7D53BF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</w:rPr>
              <w:t xml:space="preserve">ФИО контактного лица в лаборатории </w:t>
            </w:r>
          </w:p>
          <w:p w:rsidR="0003003B" w:rsidRPr="007D53BF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7919B7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Адрес </w:t>
            </w:r>
            <w:r w:rsidRPr="002338A3">
              <w:rPr>
                <w:rFonts w:ascii="Times New Roman" w:hAnsi="Times New Roman" w:cs="Times New Roman"/>
                <w:b/>
              </w:rPr>
              <w:t xml:space="preserve">как необходимо </w:t>
            </w:r>
            <w:proofErr w:type="gramStart"/>
            <w:r w:rsidRPr="002338A3">
              <w:rPr>
                <w:rFonts w:ascii="Times New Roman" w:hAnsi="Times New Roman" w:cs="Times New Roman"/>
                <w:b/>
              </w:rPr>
              <w:t>указать  в</w:t>
            </w:r>
            <w:proofErr w:type="gramEnd"/>
            <w:r w:rsidRPr="002338A3">
              <w:rPr>
                <w:rFonts w:ascii="Times New Roman" w:hAnsi="Times New Roman" w:cs="Times New Roman"/>
                <w:b/>
              </w:rPr>
              <w:t xml:space="preserve"> Свидетельстве участника МСИ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Полное наименование лаборатории</w:t>
            </w:r>
            <w:r>
              <w:rPr>
                <w:rFonts w:ascii="Times New Roman" w:hAnsi="Times New Roman" w:cs="Times New Roman"/>
              </w:rPr>
              <w:t>, организации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(</w:t>
            </w:r>
            <w:r w:rsidRPr="002338A3">
              <w:rPr>
                <w:rFonts w:ascii="Times New Roman" w:hAnsi="Times New Roman" w:cs="Times New Roman"/>
                <w:b/>
              </w:rPr>
              <w:t>как прописывать в свидетельстве</w:t>
            </w:r>
            <w:r w:rsidRPr="002338A3">
              <w:rPr>
                <w:rFonts w:ascii="Times New Roman" w:hAnsi="Times New Roman" w:cs="Times New Roman"/>
              </w:rPr>
              <w:t>)</w:t>
            </w:r>
          </w:p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3B" w:rsidRPr="002338A3" w:rsidRDefault="0003003B" w:rsidP="00497687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Номер аттестата аккредитации лаборатории (если лаборатория аккредитована)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rPr>
          <w:trHeight w:val="23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ФИО руководителя лаборатории</w:t>
            </w:r>
          </w:p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Телефон (с кодом города), факс, </w:t>
            </w:r>
          </w:p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е-</w:t>
            </w:r>
            <w:r w:rsidRPr="002338A3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Договор будет заключатся через котировки, тендер? Если да, то на каком сайте.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3B" w:rsidRPr="002338A3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003B" w:rsidRPr="00920647" w:rsidTr="00497687"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3B" w:rsidRPr="00650BCE" w:rsidRDefault="0003003B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0BCE">
              <w:rPr>
                <w:rFonts w:ascii="Times New Roman" w:hAnsi="Times New Roman" w:cs="Times New Roman"/>
              </w:rPr>
              <w:t>Вариант получени</w:t>
            </w:r>
            <w:r>
              <w:rPr>
                <w:rFonts w:ascii="Times New Roman" w:hAnsi="Times New Roman" w:cs="Times New Roman"/>
              </w:rPr>
              <w:t>я</w:t>
            </w:r>
            <w:r w:rsidRPr="00650BCE">
              <w:rPr>
                <w:rFonts w:ascii="Times New Roman" w:hAnsi="Times New Roman" w:cs="Times New Roman"/>
              </w:rPr>
              <w:t xml:space="preserve"> образцов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3B" w:rsidRPr="00650BCE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Курьерской службой</w:t>
            </w:r>
          </w:p>
          <w:p w:rsidR="0003003B" w:rsidRPr="00650BCE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(экспресс-почта)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3B" w:rsidRPr="00650BCE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3B" w:rsidRPr="00650BCE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из офиса «КОМПЕТЕНТНОСТЬ»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3B" w:rsidRPr="00650BCE" w:rsidRDefault="0003003B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3003B" w:rsidRDefault="0003003B" w:rsidP="00030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597EB1">
        <w:rPr>
          <w:rFonts w:ascii="Times New Roman" w:hAnsi="Times New Roman" w:cs="Times New Roman"/>
          <w:b/>
          <w:color w:val="7030A0"/>
        </w:rPr>
        <w:t>скан аттестата аккредитации</w:t>
      </w:r>
      <w:r w:rsidRPr="00597EB1"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</w:rPr>
        <w:t xml:space="preserve">(при наличии) </w:t>
      </w:r>
    </w:p>
    <w:p w:rsidR="0003003B" w:rsidRDefault="0003003B" w:rsidP="00030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03B" w:rsidRPr="00CA4670" w:rsidRDefault="0003003B" w:rsidP="00030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>Оплату участия в МСИ гарантируем.</w:t>
      </w:r>
    </w:p>
    <w:p w:rsidR="0003003B" w:rsidRPr="00CA4670" w:rsidRDefault="0003003B" w:rsidP="00030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03B" w:rsidRPr="00CA4670" w:rsidRDefault="0003003B" w:rsidP="0003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CA4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смены наименования, </w:t>
      </w:r>
      <w:r w:rsidRPr="00207BD8">
        <w:rPr>
          <w:rFonts w:ascii="Times New Roman" w:hAnsi="Times New Roman" w:cs="Times New Roman"/>
          <w:b/>
          <w:sz w:val="24"/>
          <w:szCs w:val="24"/>
          <w:u w:val="single"/>
        </w:rPr>
        <w:t>адреса, номера аттестата</w:t>
      </w:r>
      <w:r w:rsidRPr="00207BD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70">
        <w:rPr>
          <w:rFonts w:ascii="Times New Roman" w:hAnsi="Times New Roman" w:cs="Times New Roman"/>
          <w:sz w:val="24"/>
          <w:szCs w:val="24"/>
        </w:rPr>
        <w:t>обязу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A46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4670">
        <w:rPr>
          <w:rFonts w:ascii="Times New Roman" w:hAnsi="Times New Roman" w:cs="Times New Roman"/>
          <w:sz w:val="24"/>
          <w:szCs w:val="24"/>
        </w:rPr>
        <w:t xml:space="preserve"> уведомить, для корректного оформления свидетельства участника МСИ. </w:t>
      </w:r>
    </w:p>
    <w:p w:rsidR="0003003B" w:rsidRPr="00CA4670" w:rsidRDefault="0003003B" w:rsidP="00030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03B" w:rsidRPr="00CA4670" w:rsidRDefault="0003003B" w:rsidP="00030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03B" w:rsidRPr="00CA4670" w:rsidRDefault="0003003B" w:rsidP="00030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>Руководитель лаборатории            _________________________________(подпись)</w:t>
      </w:r>
    </w:p>
    <w:p w:rsidR="0003003B" w:rsidRDefault="0003003B" w:rsidP="0003003B">
      <w:pPr>
        <w:ind w:hanging="142"/>
        <w:rPr>
          <w:rFonts w:ascii="Times New Roman" w:hAnsi="Times New Roman" w:cs="Times New Roman"/>
          <w:b/>
          <w:color w:val="0070C0"/>
        </w:rPr>
      </w:pPr>
    </w:p>
    <w:p w:rsidR="0003003B" w:rsidRDefault="0003003B" w:rsidP="0003003B">
      <w:pPr>
        <w:ind w:hanging="142"/>
      </w:pPr>
      <w:r w:rsidRPr="000C6D65">
        <w:rPr>
          <w:rFonts w:ascii="Times New Roman" w:hAnsi="Times New Roman" w:cs="Times New Roman"/>
          <w:b/>
          <w:color w:val="0070C0"/>
        </w:rPr>
        <w:t xml:space="preserve">Заполненную анкету направлять на электронную почту: </w:t>
      </w:r>
      <w:hyperlink r:id="rId5" w:history="1">
        <w:r w:rsidRPr="001645C3">
          <w:rPr>
            <w:rStyle w:val="a9"/>
          </w:rPr>
          <w:t>2312387@mail.ru</w:t>
        </w:r>
      </w:hyperlink>
      <w:r w:rsidRPr="000C6D65">
        <w:rPr>
          <w:rFonts w:ascii="Times New Roman" w:hAnsi="Times New Roman" w:cs="Times New Roman"/>
          <w:b/>
          <w:color w:val="0070C0"/>
        </w:rPr>
        <w:t xml:space="preserve"> </w:t>
      </w:r>
    </w:p>
    <w:p w:rsidR="0003003B" w:rsidRPr="005F2594" w:rsidRDefault="0003003B" w:rsidP="0040639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03003B" w:rsidRPr="005F2594" w:rsidSect="005F2594">
      <w:pgSz w:w="11906" w:h="16838"/>
      <w:pgMar w:top="289" w:right="425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337"/>
    <w:multiLevelType w:val="hybridMultilevel"/>
    <w:tmpl w:val="D376FFC8"/>
    <w:lvl w:ilvl="0" w:tplc="9612AB8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44597"/>
    <w:multiLevelType w:val="hybridMultilevel"/>
    <w:tmpl w:val="18223474"/>
    <w:lvl w:ilvl="0" w:tplc="5E52FF0C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98346D"/>
    <w:multiLevelType w:val="hybridMultilevel"/>
    <w:tmpl w:val="0DE8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C152D"/>
    <w:multiLevelType w:val="hybridMultilevel"/>
    <w:tmpl w:val="90324C2E"/>
    <w:lvl w:ilvl="0" w:tplc="114277A6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EA251B"/>
    <w:multiLevelType w:val="hybridMultilevel"/>
    <w:tmpl w:val="C5528FCE"/>
    <w:lvl w:ilvl="0" w:tplc="D9448892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093976"/>
    <w:multiLevelType w:val="hybridMultilevel"/>
    <w:tmpl w:val="FE6E4B6E"/>
    <w:lvl w:ilvl="0" w:tplc="DE12D1B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4C2F34"/>
    <w:multiLevelType w:val="hybridMultilevel"/>
    <w:tmpl w:val="80D2A0A6"/>
    <w:lvl w:ilvl="0" w:tplc="79DA1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D6"/>
    <w:rsid w:val="000103D0"/>
    <w:rsid w:val="00012555"/>
    <w:rsid w:val="00027356"/>
    <w:rsid w:val="0003003B"/>
    <w:rsid w:val="000311F5"/>
    <w:rsid w:val="00031827"/>
    <w:rsid w:val="00032507"/>
    <w:rsid w:val="00046D58"/>
    <w:rsid w:val="00055236"/>
    <w:rsid w:val="000727BA"/>
    <w:rsid w:val="000846B5"/>
    <w:rsid w:val="000A2732"/>
    <w:rsid w:val="000A4D61"/>
    <w:rsid w:val="000C0A50"/>
    <w:rsid w:val="000C6BE2"/>
    <w:rsid w:val="000C6D65"/>
    <w:rsid w:val="000D3F30"/>
    <w:rsid w:val="000D70AA"/>
    <w:rsid w:val="000F1FF0"/>
    <w:rsid w:val="000F4921"/>
    <w:rsid w:val="0010664A"/>
    <w:rsid w:val="001067D8"/>
    <w:rsid w:val="0011347D"/>
    <w:rsid w:val="001148B9"/>
    <w:rsid w:val="00123FA4"/>
    <w:rsid w:val="00145EF8"/>
    <w:rsid w:val="00147F2B"/>
    <w:rsid w:val="00155074"/>
    <w:rsid w:val="00155A45"/>
    <w:rsid w:val="001645C3"/>
    <w:rsid w:val="001676EE"/>
    <w:rsid w:val="001731C7"/>
    <w:rsid w:val="00174307"/>
    <w:rsid w:val="001827F9"/>
    <w:rsid w:val="00186B7A"/>
    <w:rsid w:val="0019074E"/>
    <w:rsid w:val="00191B89"/>
    <w:rsid w:val="001B4B0C"/>
    <w:rsid w:val="001C7917"/>
    <w:rsid w:val="00207BD8"/>
    <w:rsid w:val="00232D98"/>
    <w:rsid w:val="002407ED"/>
    <w:rsid w:val="00277420"/>
    <w:rsid w:val="00277568"/>
    <w:rsid w:val="00280E96"/>
    <w:rsid w:val="0028258A"/>
    <w:rsid w:val="0028449C"/>
    <w:rsid w:val="00286EC4"/>
    <w:rsid w:val="002955D1"/>
    <w:rsid w:val="0029662C"/>
    <w:rsid w:val="002A1AB8"/>
    <w:rsid w:val="002A254E"/>
    <w:rsid w:val="002A798E"/>
    <w:rsid w:val="002B630B"/>
    <w:rsid w:val="002B6F9E"/>
    <w:rsid w:val="002D58A3"/>
    <w:rsid w:val="002F2C89"/>
    <w:rsid w:val="002F425A"/>
    <w:rsid w:val="00313EB9"/>
    <w:rsid w:val="00322250"/>
    <w:rsid w:val="00330A59"/>
    <w:rsid w:val="00336A62"/>
    <w:rsid w:val="00351C86"/>
    <w:rsid w:val="00357EFD"/>
    <w:rsid w:val="003752D1"/>
    <w:rsid w:val="00386924"/>
    <w:rsid w:val="00391B99"/>
    <w:rsid w:val="0039377D"/>
    <w:rsid w:val="00397668"/>
    <w:rsid w:val="003B136B"/>
    <w:rsid w:val="003B1811"/>
    <w:rsid w:val="003B1E5A"/>
    <w:rsid w:val="003B5C72"/>
    <w:rsid w:val="003E522F"/>
    <w:rsid w:val="003E64FF"/>
    <w:rsid w:val="003F61D8"/>
    <w:rsid w:val="003F7A0B"/>
    <w:rsid w:val="00406390"/>
    <w:rsid w:val="004103B1"/>
    <w:rsid w:val="0042531D"/>
    <w:rsid w:val="00445264"/>
    <w:rsid w:val="0045757A"/>
    <w:rsid w:val="004638D0"/>
    <w:rsid w:val="00471C69"/>
    <w:rsid w:val="00472D4D"/>
    <w:rsid w:val="00491B3C"/>
    <w:rsid w:val="004A413F"/>
    <w:rsid w:val="004B1389"/>
    <w:rsid w:val="004B29FE"/>
    <w:rsid w:val="004B5D6C"/>
    <w:rsid w:val="004D109E"/>
    <w:rsid w:val="004D497D"/>
    <w:rsid w:val="004E5DF2"/>
    <w:rsid w:val="004E6AD2"/>
    <w:rsid w:val="004F677D"/>
    <w:rsid w:val="00501793"/>
    <w:rsid w:val="005057B8"/>
    <w:rsid w:val="005178C2"/>
    <w:rsid w:val="00520AD8"/>
    <w:rsid w:val="0052502B"/>
    <w:rsid w:val="0052693B"/>
    <w:rsid w:val="00530039"/>
    <w:rsid w:val="00531DFF"/>
    <w:rsid w:val="00552847"/>
    <w:rsid w:val="005763F1"/>
    <w:rsid w:val="00592100"/>
    <w:rsid w:val="005C0F5F"/>
    <w:rsid w:val="005C63FE"/>
    <w:rsid w:val="005D2C84"/>
    <w:rsid w:val="005D355D"/>
    <w:rsid w:val="005E6595"/>
    <w:rsid w:val="005E6DBF"/>
    <w:rsid w:val="005E7876"/>
    <w:rsid w:val="005F2594"/>
    <w:rsid w:val="005F3CD6"/>
    <w:rsid w:val="0061296E"/>
    <w:rsid w:val="00612B4C"/>
    <w:rsid w:val="00652A63"/>
    <w:rsid w:val="00654C90"/>
    <w:rsid w:val="00666E21"/>
    <w:rsid w:val="006723B8"/>
    <w:rsid w:val="006842AB"/>
    <w:rsid w:val="00687569"/>
    <w:rsid w:val="00687D41"/>
    <w:rsid w:val="00697E6D"/>
    <w:rsid w:val="006A40C7"/>
    <w:rsid w:val="006B2BAB"/>
    <w:rsid w:val="006B452B"/>
    <w:rsid w:val="006C19B8"/>
    <w:rsid w:val="006D15B3"/>
    <w:rsid w:val="006D5776"/>
    <w:rsid w:val="006E075E"/>
    <w:rsid w:val="006E0EA0"/>
    <w:rsid w:val="006E2075"/>
    <w:rsid w:val="006F7540"/>
    <w:rsid w:val="00721C51"/>
    <w:rsid w:val="00733AD6"/>
    <w:rsid w:val="00735273"/>
    <w:rsid w:val="00747F75"/>
    <w:rsid w:val="00776942"/>
    <w:rsid w:val="00776B71"/>
    <w:rsid w:val="00787767"/>
    <w:rsid w:val="00793A93"/>
    <w:rsid w:val="007A1A1A"/>
    <w:rsid w:val="007A58AE"/>
    <w:rsid w:val="007B12DF"/>
    <w:rsid w:val="007D1114"/>
    <w:rsid w:val="007D1A5F"/>
    <w:rsid w:val="007D3F1A"/>
    <w:rsid w:val="007E35E5"/>
    <w:rsid w:val="007F1408"/>
    <w:rsid w:val="008020DF"/>
    <w:rsid w:val="00807C96"/>
    <w:rsid w:val="0083199A"/>
    <w:rsid w:val="0087163C"/>
    <w:rsid w:val="00881946"/>
    <w:rsid w:val="008A2100"/>
    <w:rsid w:val="008A6B0E"/>
    <w:rsid w:val="008C27D8"/>
    <w:rsid w:val="008C380C"/>
    <w:rsid w:val="008D0EE4"/>
    <w:rsid w:val="008D283B"/>
    <w:rsid w:val="008D3CE2"/>
    <w:rsid w:val="008E0BAF"/>
    <w:rsid w:val="008E5315"/>
    <w:rsid w:val="00903C74"/>
    <w:rsid w:val="009048EE"/>
    <w:rsid w:val="0090630C"/>
    <w:rsid w:val="00906B76"/>
    <w:rsid w:val="00914C43"/>
    <w:rsid w:val="009164D2"/>
    <w:rsid w:val="00923CDC"/>
    <w:rsid w:val="00924C9B"/>
    <w:rsid w:val="00925A4D"/>
    <w:rsid w:val="00926618"/>
    <w:rsid w:val="00935690"/>
    <w:rsid w:val="00943C88"/>
    <w:rsid w:val="00965211"/>
    <w:rsid w:val="00965AFB"/>
    <w:rsid w:val="009738E4"/>
    <w:rsid w:val="00994122"/>
    <w:rsid w:val="00994D7F"/>
    <w:rsid w:val="009B4830"/>
    <w:rsid w:val="009C58B4"/>
    <w:rsid w:val="009D3F32"/>
    <w:rsid w:val="009D5244"/>
    <w:rsid w:val="00A05959"/>
    <w:rsid w:val="00A07752"/>
    <w:rsid w:val="00A10CCC"/>
    <w:rsid w:val="00A118A9"/>
    <w:rsid w:val="00A21C95"/>
    <w:rsid w:val="00A230B2"/>
    <w:rsid w:val="00A3474D"/>
    <w:rsid w:val="00A44373"/>
    <w:rsid w:val="00A6003A"/>
    <w:rsid w:val="00A65FA6"/>
    <w:rsid w:val="00A73628"/>
    <w:rsid w:val="00A82B73"/>
    <w:rsid w:val="00A84A4F"/>
    <w:rsid w:val="00AA2D66"/>
    <w:rsid w:val="00AB2210"/>
    <w:rsid w:val="00AD6911"/>
    <w:rsid w:val="00AD732B"/>
    <w:rsid w:val="00AF07F7"/>
    <w:rsid w:val="00AF6E4E"/>
    <w:rsid w:val="00B20F03"/>
    <w:rsid w:val="00B222FE"/>
    <w:rsid w:val="00B32C30"/>
    <w:rsid w:val="00B37FF1"/>
    <w:rsid w:val="00B43829"/>
    <w:rsid w:val="00B4546C"/>
    <w:rsid w:val="00B523A7"/>
    <w:rsid w:val="00B74A43"/>
    <w:rsid w:val="00B80343"/>
    <w:rsid w:val="00B87EB1"/>
    <w:rsid w:val="00B90DD3"/>
    <w:rsid w:val="00BA11B0"/>
    <w:rsid w:val="00BA16AD"/>
    <w:rsid w:val="00BC6EC6"/>
    <w:rsid w:val="00BD142B"/>
    <w:rsid w:val="00BF2137"/>
    <w:rsid w:val="00BF35FB"/>
    <w:rsid w:val="00C325DA"/>
    <w:rsid w:val="00C40AEB"/>
    <w:rsid w:val="00C4329E"/>
    <w:rsid w:val="00C673A1"/>
    <w:rsid w:val="00C70386"/>
    <w:rsid w:val="00C76179"/>
    <w:rsid w:val="00C85B99"/>
    <w:rsid w:val="00C9269E"/>
    <w:rsid w:val="00CA4670"/>
    <w:rsid w:val="00CA5F4E"/>
    <w:rsid w:val="00CA6ACE"/>
    <w:rsid w:val="00CB34D3"/>
    <w:rsid w:val="00CB524F"/>
    <w:rsid w:val="00CE030B"/>
    <w:rsid w:val="00CF7F92"/>
    <w:rsid w:val="00D04992"/>
    <w:rsid w:val="00D0792A"/>
    <w:rsid w:val="00D140A3"/>
    <w:rsid w:val="00D20313"/>
    <w:rsid w:val="00D24AD5"/>
    <w:rsid w:val="00D27132"/>
    <w:rsid w:val="00D340F8"/>
    <w:rsid w:val="00D52E2E"/>
    <w:rsid w:val="00D540C5"/>
    <w:rsid w:val="00D63675"/>
    <w:rsid w:val="00D743E1"/>
    <w:rsid w:val="00D749DF"/>
    <w:rsid w:val="00D84D8F"/>
    <w:rsid w:val="00DB03F2"/>
    <w:rsid w:val="00DC0677"/>
    <w:rsid w:val="00DC3BFA"/>
    <w:rsid w:val="00DC63F5"/>
    <w:rsid w:val="00DC7CC1"/>
    <w:rsid w:val="00DD73AD"/>
    <w:rsid w:val="00E0371E"/>
    <w:rsid w:val="00E07D10"/>
    <w:rsid w:val="00E10480"/>
    <w:rsid w:val="00E115C5"/>
    <w:rsid w:val="00E13825"/>
    <w:rsid w:val="00E16CA1"/>
    <w:rsid w:val="00E170EA"/>
    <w:rsid w:val="00E329E1"/>
    <w:rsid w:val="00E346DE"/>
    <w:rsid w:val="00E424C3"/>
    <w:rsid w:val="00E623FC"/>
    <w:rsid w:val="00E70165"/>
    <w:rsid w:val="00E7278E"/>
    <w:rsid w:val="00E77DEB"/>
    <w:rsid w:val="00E86864"/>
    <w:rsid w:val="00E940D5"/>
    <w:rsid w:val="00EA06C3"/>
    <w:rsid w:val="00EA31C9"/>
    <w:rsid w:val="00EA70D0"/>
    <w:rsid w:val="00EB07C8"/>
    <w:rsid w:val="00EB356E"/>
    <w:rsid w:val="00EB569F"/>
    <w:rsid w:val="00EC140E"/>
    <w:rsid w:val="00EC29EC"/>
    <w:rsid w:val="00ED2117"/>
    <w:rsid w:val="00ED3A35"/>
    <w:rsid w:val="00EE1593"/>
    <w:rsid w:val="00EE52C6"/>
    <w:rsid w:val="00EF1D91"/>
    <w:rsid w:val="00EF530E"/>
    <w:rsid w:val="00F301A0"/>
    <w:rsid w:val="00F3448E"/>
    <w:rsid w:val="00F4522B"/>
    <w:rsid w:val="00F929DE"/>
    <w:rsid w:val="00F95BE6"/>
    <w:rsid w:val="00FA0926"/>
    <w:rsid w:val="00FA0ACC"/>
    <w:rsid w:val="00FB5442"/>
    <w:rsid w:val="00FC2BFD"/>
    <w:rsid w:val="00FD064F"/>
    <w:rsid w:val="00FD16C9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98A575-A6EA-4FF2-B052-574EEE0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AD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qFormat/>
    <w:rsid w:val="00B74A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lang w:val="en-US" w:eastAsia="ru-RU"/>
    </w:rPr>
  </w:style>
  <w:style w:type="paragraph" w:styleId="4">
    <w:name w:val="heading 4"/>
    <w:basedOn w:val="a"/>
    <w:next w:val="a"/>
    <w:link w:val="40"/>
    <w:qFormat/>
    <w:rsid w:val="00B74A4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733A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AD5"/>
    <w:pPr>
      <w:ind w:left="720"/>
    </w:pPr>
  </w:style>
  <w:style w:type="paragraph" w:styleId="a5">
    <w:name w:val="Balloon Text"/>
    <w:basedOn w:val="a"/>
    <w:link w:val="a6"/>
    <w:semiHidden/>
    <w:rsid w:val="008C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locked/>
    <w:rsid w:val="008C27D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EF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locked/>
    <w:rsid w:val="00EF530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0C6D65"/>
    <w:rPr>
      <w:color w:val="auto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5C63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63FE"/>
    <w:rPr>
      <w:rFonts w:cs="Calibri"/>
      <w:lang w:eastAsia="en-US"/>
    </w:rPr>
  </w:style>
  <w:style w:type="paragraph" w:customStyle="1" w:styleId="Default">
    <w:name w:val="Default"/>
    <w:rsid w:val="005C63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d"/>
    <w:semiHidden/>
    <w:rsid w:val="00E13825"/>
    <w:rPr>
      <w:sz w:val="24"/>
      <w:szCs w:val="24"/>
    </w:rPr>
  </w:style>
  <w:style w:type="paragraph" w:styleId="ad">
    <w:name w:val="header"/>
    <w:basedOn w:val="a"/>
    <w:link w:val="ac"/>
    <w:semiHidden/>
    <w:unhideWhenUsed/>
    <w:rsid w:val="00E1382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13825"/>
    <w:rPr>
      <w:rFonts w:cs="Calibri"/>
      <w:lang w:eastAsia="en-US"/>
    </w:rPr>
  </w:style>
  <w:style w:type="character" w:customStyle="1" w:styleId="ae">
    <w:name w:val="Нижний колонтитул Знак"/>
    <w:basedOn w:val="a0"/>
    <w:link w:val="af"/>
    <w:semiHidden/>
    <w:rsid w:val="00E13825"/>
    <w:rPr>
      <w:rFonts w:eastAsia="Times New Roman" w:cs="Calibri"/>
      <w:lang w:eastAsia="en-US"/>
    </w:rPr>
  </w:style>
  <w:style w:type="paragraph" w:styleId="af">
    <w:name w:val="footer"/>
    <w:basedOn w:val="a"/>
    <w:link w:val="ae"/>
    <w:semiHidden/>
    <w:unhideWhenUsed/>
    <w:rsid w:val="00E13825"/>
    <w:pPr>
      <w:tabs>
        <w:tab w:val="center" w:pos="4677"/>
        <w:tab w:val="right" w:pos="9355"/>
      </w:tabs>
      <w:spacing w:line="256" w:lineRule="auto"/>
    </w:pPr>
    <w:rPr>
      <w:rFonts w:eastAsia="Times New Roman"/>
    </w:rPr>
  </w:style>
  <w:style w:type="character" w:customStyle="1" w:styleId="10">
    <w:name w:val="Нижний колонтитул Знак1"/>
    <w:basedOn w:val="a0"/>
    <w:uiPriority w:val="99"/>
    <w:semiHidden/>
    <w:rsid w:val="00E13825"/>
    <w:rPr>
      <w:rFonts w:cs="Calibri"/>
      <w:lang w:eastAsia="en-US"/>
    </w:rPr>
  </w:style>
  <w:style w:type="paragraph" w:customStyle="1" w:styleId="11">
    <w:name w:val="Абзац списка1"/>
    <w:basedOn w:val="a"/>
    <w:rsid w:val="00E13825"/>
    <w:pPr>
      <w:spacing w:line="256" w:lineRule="auto"/>
      <w:ind w:left="720"/>
    </w:pPr>
    <w:rPr>
      <w:rFonts w:eastAsia="Times New Roman"/>
    </w:rPr>
  </w:style>
  <w:style w:type="character" w:styleId="af0">
    <w:name w:val="FollowedHyperlink"/>
    <w:basedOn w:val="a0"/>
    <w:uiPriority w:val="99"/>
    <w:semiHidden/>
    <w:unhideWhenUsed/>
    <w:rsid w:val="00E13825"/>
    <w:rPr>
      <w:color w:val="800080" w:themeColor="followedHyperlink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B43829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43829"/>
    <w:rPr>
      <w:rFonts w:ascii="Times New Roman" w:eastAsia="Times New Roman" w:hAnsi="Times New Roman"/>
      <w:i/>
      <w:iCs/>
      <w:color w:val="4472C4"/>
      <w:sz w:val="24"/>
      <w:szCs w:val="24"/>
    </w:rPr>
  </w:style>
  <w:style w:type="character" w:customStyle="1" w:styleId="FontStyle43">
    <w:name w:val="Font Style43"/>
    <w:uiPriority w:val="99"/>
    <w:rsid w:val="00903C74"/>
    <w:rPr>
      <w:rFonts w:ascii="Arial" w:hAnsi="Arial" w:cs="Arial"/>
      <w:sz w:val="22"/>
      <w:szCs w:val="22"/>
    </w:rPr>
  </w:style>
  <w:style w:type="table" w:customStyle="1" w:styleId="12">
    <w:name w:val="Сетка таблицы1"/>
    <w:basedOn w:val="a1"/>
    <w:next w:val="a3"/>
    <w:uiPriority w:val="39"/>
    <w:rsid w:val="00E115C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123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1 этап МСИ</vt:lpstr>
    </vt:vector>
  </TitlesOfParts>
  <Company>*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1 этап МСИ</dc:title>
  <dc:creator>Desktop</dc:creator>
  <cp:lastModifiedBy>Desktop</cp:lastModifiedBy>
  <cp:revision>10</cp:revision>
  <cp:lastPrinted>2017-05-15T09:59:00Z</cp:lastPrinted>
  <dcterms:created xsi:type="dcterms:W3CDTF">2020-07-20T01:41:00Z</dcterms:created>
  <dcterms:modified xsi:type="dcterms:W3CDTF">2021-01-21T05:08:00Z</dcterms:modified>
</cp:coreProperties>
</file>