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ECAA" w14:textId="33F55CFD" w:rsidR="00B24B33" w:rsidRPr="00F73148" w:rsidRDefault="00B24B33" w:rsidP="00C5062A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Программа проверки квалификации </w:t>
      </w:r>
      <w:r w:rsidR="00C5062A"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(ППК)</w:t>
      </w:r>
    </w:p>
    <w:p w14:paraId="3646A006" w14:textId="1A09984D" w:rsidR="002D4911" w:rsidRPr="00F73148" w:rsidRDefault="00966C23" w:rsidP="00C5062A">
      <w:pPr>
        <w:spacing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НЕФТЬ</w:t>
      </w:r>
      <w:r w:rsidR="00547E0A"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-20</w:t>
      </w:r>
      <w:r w:rsidR="00770D1A"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2</w:t>
      </w:r>
      <w:r w:rsidR="003C3C06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3</w:t>
      </w:r>
      <w:r w:rsidR="00547E0A"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«</w:t>
      </w:r>
      <w:r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Нефть</w:t>
      </w:r>
      <w:r w:rsidR="00770D1A"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и нефтепродукты, масла энергетические»</w:t>
      </w:r>
    </w:p>
    <w:p w14:paraId="2AE935BE" w14:textId="77777777" w:rsidR="00C5062A" w:rsidRPr="00F73148" w:rsidRDefault="00C5062A" w:rsidP="00C5062A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F73148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реализуемая посредством проведения межлабораторных сличительных испытаний </w:t>
      </w:r>
    </w:p>
    <w:p w14:paraId="1754CA7F" w14:textId="77777777" w:rsidR="00C5062A" w:rsidRPr="00F73148" w:rsidRDefault="00C5062A" w:rsidP="00720DA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E75C784" w14:textId="77777777" w:rsidR="000557F2" w:rsidRPr="00F73148" w:rsidRDefault="001B5342" w:rsidP="005548E5">
      <w:pPr>
        <w:spacing w:after="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F73148">
        <w:rPr>
          <w:rFonts w:ascii="Times New Roman" w:hAnsi="Times New Roman" w:cs="Times New Roman"/>
          <w:color w:val="000000" w:themeColor="text1"/>
          <w:u w:val="single"/>
        </w:rPr>
        <w:t xml:space="preserve">Программа проводится </w:t>
      </w:r>
      <w:r w:rsidR="00966C23" w:rsidRPr="00F73148">
        <w:rPr>
          <w:rFonts w:ascii="Times New Roman" w:hAnsi="Times New Roman" w:cs="Times New Roman"/>
          <w:color w:val="000000" w:themeColor="text1"/>
          <w:u w:val="single"/>
        </w:rPr>
        <w:t>один раз в</w:t>
      </w:r>
      <w:r w:rsidRPr="00F73148">
        <w:rPr>
          <w:rFonts w:ascii="Times New Roman" w:hAnsi="Times New Roman" w:cs="Times New Roman"/>
          <w:color w:val="000000" w:themeColor="text1"/>
          <w:u w:val="single"/>
        </w:rPr>
        <w:t xml:space="preserve"> год</w:t>
      </w:r>
      <w:r w:rsidR="00F61867" w:rsidRPr="00F73148">
        <w:rPr>
          <w:rFonts w:ascii="Times New Roman" w:hAnsi="Times New Roman" w:cs="Times New Roman"/>
          <w:color w:val="000000" w:themeColor="text1"/>
          <w:u w:val="single"/>
        </w:rPr>
        <w:t xml:space="preserve"> по индивидуальным и комплексны</w:t>
      </w:r>
      <w:r w:rsidR="00CD1705" w:rsidRPr="00F73148">
        <w:rPr>
          <w:rFonts w:ascii="Times New Roman" w:hAnsi="Times New Roman" w:cs="Times New Roman"/>
          <w:color w:val="000000" w:themeColor="text1"/>
          <w:u w:val="single"/>
        </w:rPr>
        <w:t>м</w:t>
      </w:r>
      <w:r w:rsidR="00F61867" w:rsidRPr="00F73148">
        <w:rPr>
          <w:rFonts w:ascii="Times New Roman" w:hAnsi="Times New Roman" w:cs="Times New Roman"/>
          <w:color w:val="000000" w:themeColor="text1"/>
          <w:u w:val="single"/>
        </w:rPr>
        <w:t xml:space="preserve"> образц</w:t>
      </w:r>
      <w:r w:rsidR="00CD1705" w:rsidRPr="00F73148">
        <w:rPr>
          <w:rFonts w:ascii="Times New Roman" w:hAnsi="Times New Roman" w:cs="Times New Roman"/>
          <w:color w:val="000000" w:themeColor="text1"/>
          <w:u w:val="single"/>
        </w:rPr>
        <w:t>ам</w:t>
      </w:r>
      <w:r w:rsidRPr="00F73148">
        <w:rPr>
          <w:rFonts w:ascii="Times New Roman" w:hAnsi="Times New Roman" w:cs="Times New Roman"/>
          <w:color w:val="000000" w:themeColor="text1"/>
          <w:u w:val="single"/>
        </w:rPr>
        <w:t xml:space="preserve">: </w:t>
      </w:r>
    </w:p>
    <w:p w14:paraId="1773FBC8" w14:textId="36215FD0" w:rsidR="00B33DFA" w:rsidRPr="00F73148" w:rsidRDefault="00F61867" w:rsidP="00980600">
      <w:pPr>
        <w:pStyle w:val="a8"/>
        <w:spacing w:before="160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73148">
        <w:rPr>
          <w:rFonts w:ascii="Times New Roman" w:hAnsi="Times New Roman" w:cs="Times New Roman"/>
          <w:b/>
          <w:color w:val="002060"/>
        </w:rPr>
        <w:t xml:space="preserve">Программа с индивидуальными образцами (для каждого показателя </w:t>
      </w:r>
      <w:r w:rsidR="008D0DD2" w:rsidRPr="00F73148">
        <w:rPr>
          <w:rFonts w:ascii="Times New Roman" w:hAnsi="Times New Roman" w:cs="Times New Roman"/>
          <w:b/>
          <w:color w:val="002060"/>
        </w:rPr>
        <w:t>отдельный</w:t>
      </w:r>
      <w:r w:rsidRPr="00F73148">
        <w:rPr>
          <w:rFonts w:ascii="Times New Roman" w:hAnsi="Times New Roman" w:cs="Times New Roman"/>
          <w:b/>
          <w:color w:val="002060"/>
        </w:rPr>
        <w:t xml:space="preserve"> образец)</w:t>
      </w:r>
      <w:r w:rsidRPr="00F73148">
        <w:rPr>
          <w:rFonts w:ascii="Times New Roman" w:hAnsi="Times New Roman" w:cs="Times New Roman"/>
          <w:b/>
          <w:color w:val="000000" w:themeColor="text1"/>
        </w:rPr>
        <w:t>:</w:t>
      </w:r>
    </w:p>
    <w:p w14:paraId="578EDF8D" w14:textId="77777777" w:rsidR="00B33DFA" w:rsidRPr="00F73148" w:rsidRDefault="00B33DFA" w:rsidP="00B33DFA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</w:rPr>
        <w:sectPr w:rsidR="00B33DFA" w:rsidRPr="00F73148" w:rsidSect="00A339C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F231165" w14:textId="77777777" w:rsidR="00B33DFA" w:rsidRPr="00F73148" w:rsidRDefault="00F61867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Нефть,</w:t>
      </w:r>
    </w:p>
    <w:p w14:paraId="1F5F1C1F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F61867" w:rsidRPr="00F73148">
        <w:rPr>
          <w:rFonts w:ascii="Times New Roman" w:hAnsi="Times New Roman" w:cs="Times New Roman"/>
          <w:color w:val="000000" w:themeColor="text1"/>
        </w:rPr>
        <w:t xml:space="preserve">азут топочный, </w:t>
      </w:r>
    </w:p>
    <w:p w14:paraId="1EC68F3B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Б</w:t>
      </w:r>
      <w:r w:rsidR="00F61867" w:rsidRPr="00F73148">
        <w:rPr>
          <w:rFonts w:ascii="Times New Roman" w:hAnsi="Times New Roman" w:cs="Times New Roman"/>
          <w:color w:val="000000" w:themeColor="text1"/>
        </w:rPr>
        <w:t xml:space="preserve">ензин автомобильный, </w:t>
      </w:r>
    </w:p>
    <w:p w14:paraId="4271863A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F61867" w:rsidRPr="00F73148">
        <w:rPr>
          <w:rFonts w:ascii="Times New Roman" w:hAnsi="Times New Roman" w:cs="Times New Roman"/>
          <w:color w:val="000000" w:themeColor="text1"/>
        </w:rPr>
        <w:t xml:space="preserve">асло турбинное, </w:t>
      </w:r>
    </w:p>
    <w:p w14:paraId="183736F7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Т</w:t>
      </w:r>
      <w:r w:rsidR="00F61867" w:rsidRPr="00F73148">
        <w:rPr>
          <w:rFonts w:ascii="Times New Roman" w:hAnsi="Times New Roman" w:cs="Times New Roman"/>
          <w:color w:val="000000" w:themeColor="text1"/>
        </w:rPr>
        <w:t xml:space="preserve">опливо дизельное, </w:t>
      </w:r>
    </w:p>
    <w:p w14:paraId="194457AE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Т</w:t>
      </w:r>
      <w:r w:rsidR="00F61867" w:rsidRPr="00F73148">
        <w:rPr>
          <w:rFonts w:ascii="Times New Roman" w:hAnsi="Times New Roman" w:cs="Times New Roman"/>
          <w:color w:val="000000" w:themeColor="text1"/>
        </w:rPr>
        <w:t>опливо дизельное ЕВРО,</w:t>
      </w:r>
    </w:p>
    <w:p w14:paraId="6DE47FA8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F61867" w:rsidRPr="00F73148">
        <w:rPr>
          <w:rFonts w:ascii="Times New Roman" w:hAnsi="Times New Roman" w:cs="Times New Roman"/>
          <w:color w:val="000000" w:themeColor="text1"/>
        </w:rPr>
        <w:t>асло моторное,</w:t>
      </w:r>
    </w:p>
    <w:p w14:paraId="72023AE0" w14:textId="77777777" w:rsidR="00980600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F61867" w:rsidRPr="00F73148">
        <w:rPr>
          <w:rFonts w:ascii="Times New Roman" w:hAnsi="Times New Roman" w:cs="Times New Roman"/>
          <w:color w:val="000000" w:themeColor="text1"/>
        </w:rPr>
        <w:t>асло трансформаторное</w:t>
      </w:r>
      <w:r w:rsidR="00CD1705" w:rsidRPr="00F73148">
        <w:rPr>
          <w:rFonts w:ascii="Times New Roman" w:hAnsi="Times New Roman" w:cs="Times New Roman"/>
          <w:color w:val="000000" w:themeColor="text1"/>
        </w:rPr>
        <w:t xml:space="preserve">, </w:t>
      </w:r>
      <w:r w:rsidRPr="00F73148">
        <w:rPr>
          <w:rFonts w:ascii="Times New Roman" w:hAnsi="Times New Roman" w:cs="Times New Roman"/>
          <w:color w:val="000000" w:themeColor="text1"/>
        </w:rPr>
        <w:t>К</w:t>
      </w:r>
      <w:r w:rsidR="00CD1705" w:rsidRPr="00F73148">
        <w:rPr>
          <w:rFonts w:ascii="Times New Roman" w:hAnsi="Times New Roman" w:cs="Times New Roman"/>
          <w:color w:val="000000" w:themeColor="text1"/>
        </w:rPr>
        <w:t>онденсат газовый стабильный</w:t>
      </w:r>
    </w:p>
    <w:p w14:paraId="5A99A47A" w14:textId="77777777" w:rsidR="00B33DFA" w:rsidRPr="00F73148" w:rsidRDefault="00B33DFA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  <w:sectPr w:rsidR="00B33DFA" w:rsidRPr="00F73148" w:rsidSect="00B33DF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14:paraId="5347B4F6" w14:textId="77777777" w:rsidR="00CC7C4F" w:rsidRPr="00F73148" w:rsidRDefault="00CD1705" w:rsidP="00980600">
      <w:pPr>
        <w:pStyle w:val="a8"/>
        <w:spacing w:before="160" w:after="0"/>
        <w:ind w:left="0"/>
        <w:jc w:val="both"/>
        <w:rPr>
          <w:rFonts w:ascii="Times New Roman" w:hAnsi="Times New Roman" w:cs="Times New Roman"/>
          <w:b/>
          <w:color w:val="002060"/>
        </w:rPr>
      </w:pPr>
      <w:r w:rsidRPr="00F73148">
        <w:rPr>
          <w:rFonts w:ascii="Times New Roman" w:hAnsi="Times New Roman" w:cs="Times New Roman"/>
          <w:b/>
          <w:color w:val="002060"/>
        </w:rPr>
        <w:t xml:space="preserve">Программа с комплексными образцами </w:t>
      </w:r>
      <w:r w:rsidR="00CC7C4F" w:rsidRPr="00F73148">
        <w:rPr>
          <w:rFonts w:ascii="Times New Roman" w:hAnsi="Times New Roman" w:cs="Times New Roman"/>
          <w:b/>
          <w:color w:val="002060"/>
        </w:rPr>
        <w:t>(образец с набором показателей)</w:t>
      </w:r>
    </w:p>
    <w:p w14:paraId="00F616A4" w14:textId="77777777" w:rsidR="00CC7C4F" w:rsidRPr="00F73148" w:rsidRDefault="00CC7C4F" w:rsidP="00B33DFA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color w:val="002060"/>
        </w:rPr>
        <w:sectPr w:rsidR="00CC7C4F" w:rsidRPr="00F73148" w:rsidSect="00B33DF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BCF39D0" w14:textId="77777777" w:rsidR="00CC7C4F" w:rsidRPr="00F73148" w:rsidRDefault="00CD1705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 xml:space="preserve">Топливо дизельное, </w:t>
      </w:r>
    </w:p>
    <w:p w14:paraId="57E9CF28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CD1705" w:rsidRPr="00F73148">
        <w:rPr>
          <w:rFonts w:ascii="Times New Roman" w:hAnsi="Times New Roman" w:cs="Times New Roman"/>
          <w:color w:val="000000" w:themeColor="text1"/>
        </w:rPr>
        <w:t xml:space="preserve">азут топочный, </w:t>
      </w:r>
    </w:p>
    <w:p w14:paraId="3FBD1ACE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CD1705" w:rsidRPr="00F73148">
        <w:rPr>
          <w:rFonts w:ascii="Times New Roman" w:hAnsi="Times New Roman" w:cs="Times New Roman"/>
          <w:color w:val="000000" w:themeColor="text1"/>
        </w:rPr>
        <w:t>асло турбинное,</w:t>
      </w:r>
    </w:p>
    <w:p w14:paraId="54BA328B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CD1705" w:rsidRPr="00F73148">
        <w:rPr>
          <w:rFonts w:ascii="Times New Roman" w:hAnsi="Times New Roman" w:cs="Times New Roman"/>
          <w:color w:val="000000" w:themeColor="text1"/>
        </w:rPr>
        <w:t>асло моторное,</w:t>
      </w:r>
    </w:p>
    <w:p w14:paraId="0631D2F2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М</w:t>
      </w:r>
      <w:r w:rsidR="00CD1705" w:rsidRPr="00F73148">
        <w:rPr>
          <w:rFonts w:ascii="Times New Roman" w:hAnsi="Times New Roman" w:cs="Times New Roman"/>
          <w:color w:val="000000" w:themeColor="text1"/>
        </w:rPr>
        <w:t>асло трансформаторное,</w:t>
      </w:r>
    </w:p>
    <w:p w14:paraId="4076363A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73148">
        <w:rPr>
          <w:rFonts w:ascii="Times New Roman" w:hAnsi="Times New Roman" w:cs="Times New Roman"/>
          <w:color w:val="000000" w:themeColor="text1"/>
        </w:rPr>
        <w:t>Б</w:t>
      </w:r>
      <w:r w:rsidR="00CD1705" w:rsidRPr="00F73148">
        <w:rPr>
          <w:rFonts w:ascii="Times New Roman" w:hAnsi="Times New Roman" w:cs="Times New Roman"/>
          <w:color w:val="000000" w:themeColor="text1"/>
        </w:rPr>
        <w:t>ензин автомобильный,</w:t>
      </w:r>
    </w:p>
    <w:p w14:paraId="120B1E46" w14:textId="77777777" w:rsidR="00CC7C4F" w:rsidRPr="00F73148" w:rsidRDefault="00CC7C4F" w:rsidP="00B33DFA">
      <w:pPr>
        <w:spacing w:after="0"/>
        <w:jc w:val="both"/>
        <w:rPr>
          <w:rFonts w:ascii="Times New Roman" w:hAnsi="Times New Roman" w:cs="Times New Roman"/>
          <w:color w:val="000000" w:themeColor="text1"/>
        </w:rPr>
        <w:sectPr w:rsidR="00CC7C4F" w:rsidRPr="00F73148" w:rsidSect="00CC7C4F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F73148">
        <w:rPr>
          <w:rFonts w:ascii="Times New Roman" w:hAnsi="Times New Roman" w:cs="Times New Roman"/>
          <w:color w:val="000000" w:themeColor="text1"/>
        </w:rPr>
        <w:t>Т</w:t>
      </w:r>
      <w:r w:rsidR="00CD1705" w:rsidRPr="00F73148">
        <w:rPr>
          <w:rFonts w:ascii="Times New Roman" w:hAnsi="Times New Roman" w:cs="Times New Roman"/>
          <w:color w:val="000000" w:themeColor="text1"/>
        </w:rPr>
        <w:t>о</w:t>
      </w:r>
      <w:r w:rsidR="00D24A24" w:rsidRPr="00F73148">
        <w:rPr>
          <w:rFonts w:ascii="Times New Roman" w:hAnsi="Times New Roman" w:cs="Times New Roman"/>
          <w:color w:val="000000" w:themeColor="text1"/>
        </w:rPr>
        <w:t>пливо для реактивных двигателей</w:t>
      </w:r>
      <w:r w:rsidR="00CD1705" w:rsidRPr="00F73148">
        <w:rPr>
          <w:rFonts w:ascii="Times New Roman" w:hAnsi="Times New Roman" w:cs="Times New Roman"/>
          <w:color w:val="000000" w:themeColor="text1"/>
        </w:rPr>
        <w:t>.</w:t>
      </w:r>
    </w:p>
    <w:p w14:paraId="4F9516AE" w14:textId="77777777" w:rsidR="00A52A52" w:rsidRPr="00F73148" w:rsidRDefault="00A52A52" w:rsidP="00A52A52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14:paraId="2593F458" w14:textId="69433DD3" w:rsidR="00A52A52" w:rsidRPr="00F73148" w:rsidRDefault="00A52A52" w:rsidP="00CC7C4F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F73148">
        <w:rPr>
          <w:rFonts w:ascii="Times New Roman" w:hAnsi="Times New Roman" w:cs="Times New Roman"/>
          <w:u w:val="single"/>
        </w:rPr>
        <w:t xml:space="preserve">Сроки проведения </w:t>
      </w:r>
      <w:r w:rsidR="00370D38" w:rsidRPr="00F73148">
        <w:rPr>
          <w:rFonts w:ascii="Times New Roman" w:hAnsi="Times New Roman" w:cs="Times New Roman"/>
          <w:u w:val="single"/>
        </w:rPr>
        <w:t>ППК</w:t>
      </w:r>
      <w:r w:rsidRPr="00F73148">
        <w:rPr>
          <w:rFonts w:ascii="Times New Roman" w:hAnsi="Times New Roman" w:cs="Times New Roman"/>
        </w:rPr>
        <w:t xml:space="preserve">: </w:t>
      </w:r>
    </w:p>
    <w:tbl>
      <w:tblPr>
        <w:tblStyle w:val="a7"/>
        <w:tblW w:w="620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977"/>
      </w:tblGrid>
      <w:tr w:rsidR="00A52A52" w:rsidRPr="00F73148" w14:paraId="1260D400" w14:textId="77777777" w:rsidTr="00D24A24">
        <w:tc>
          <w:tcPr>
            <w:tcW w:w="3226" w:type="dxa"/>
          </w:tcPr>
          <w:p w14:paraId="3811935C" w14:textId="77777777" w:rsidR="00A52A52" w:rsidRPr="00F73148" w:rsidRDefault="00A52A52" w:rsidP="00D24A24">
            <w:pPr>
              <w:pStyle w:val="a8"/>
              <w:ind w:left="-108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>Срок подачи заявки</w:t>
            </w:r>
          </w:p>
        </w:tc>
        <w:tc>
          <w:tcPr>
            <w:tcW w:w="2977" w:type="dxa"/>
          </w:tcPr>
          <w:p w14:paraId="154EFD87" w14:textId="7CBFF72B" w:rsidR="00A52A52" w:rsidRPr="00F73148" w:rsidRDefault="00FA65B7" w:rsidP="00A52A5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>до 15 мая 202</w:t>
            </w:r>
            <w:r w:rsidR="003C3C0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A52A52" w:rsidRPr="00F73148" w14:paraId="1E0D9FAC" w14:textId="77777777" w:rsidTr="00D24A24">
        <w:tc>
          <w:tcPr>
            <w:tcW w:w="3226" w:type="dxa"/>
          </w:tcPr>
          <w:p w14:paraId="27B1C112" w14:textId="77777777" w:rsidR="00A52A52" w:rsidRPr="00F73148" w:rsidRDefault="00A52A52" w:rsidP="00D24A24">
            <w:pPr>
              <w:pStyle w:val="a8"/>
              <w:ind w:left="-108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>Получение образцов</w:t>
            </w:r>
          </w:p>
        </w:tc>
        <w:tc>
          <w:tcPr>
            <w:tcW w:w="2977" w:type="dxa"/>
          </w:tcPr>
          <w:p w14:paraId="69488470" w14:textId="76047EC0" w:rsidR="00A52A52" w:rsidRPr="00F73148" w:rsidRDefault="00FA65B7" w:rsidP="00164B7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B33DFA" w:rsidRPr="00F7314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>ентябрь-октябрь 202</w:t>
            </w:r>
            <w:r w:rsidR="003C3C0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A52A52" w:rsidRPr="00F73148" w14:paraId="01ADDCFA" w14:textId="77777777" w:rsidTr="00D24A24">
        <w:tc>
          <w:tcPr>
            <w:tcW w:w="3226" w:type="dxa"/>
          </w:tcPr>
          <w:p w14:paraId="0BB33AF1" w14:textId="77777777" w:rsidR="00A52A52" w:rsidRPr="00F73148" w:rsidRDefault="00A52A52" w:rsidP="00D24A24">
            <w:pPr>
              <w:pStyle w:val="a8"/>
              <w:ind w:left="-108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>Получение отчета (скан)</w:t>
            </w:r>
          </w:p>
        </w:tc>
        <w:tc>
          <w:tcPr>
            <w:tcW w:w="2977" w:type="dxa"/>
          </w:tcPr>
          <w:p w14:paraId="75E8DE87" w14:textId="261B0491" w:rsidR="00A52A52" w:rsidRPr="00F73148" w:rsidRDefault="00FA65B7" w:rsidP="00164B72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F73148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>декабрь 202</w:t>
            </w:r>
            <w:r w:rsidR="003C3C06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A52A52" w:rsidRPr="00F73148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</w:tbl>
    <w:p w14:paraId="348454CA" w14:textId="77777777" w:rsidR="00720DAA" w:rsidRPr="00F73148" w:rsidRDefault="00720DAA" w:rsidP="00A52A52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</w:p>
    <w:p w14:paraId="53B5A4B8" w14:textId="56B5C333" w:rsidR="00CD1705" w:rsidRPr="00F73148" w:rsidRDefault="00CD1705" w:rsidP="00A52A52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F73148">
        <w:rPr>
          <w:rFonts w:ascii="Times New Roman" w:hAnsi="Times New Roman" w:cs="Times New Roman"/>
          <w:u w:val="single"/>
        </w:rPr>
        <w:t>Ст</w:t>
      </w:r>
      <w:r w:rsidR="00DD7179" w:rsidRPr="00F73148">
        <w:rPr>
          <w:rFonts w:ascii="Times New Roman" w:hAnsi="Times New Roman" w:cs="Times New Roman"/>
          <w:u w:val="single"/>
        </w:rPr>
        <w:t xml:space="preserve">оимость участия в </w:t>
      </w:r>
      <w:r w:rsidR="00370D38" w:rsidRPr="00F73148">
        <w:rPr>
          <w:rFonts w:ascii="Times New Roman" w:hAnsi="Times New Roman" w:cs="Times New Roman"/>
          <w:u w:val="single"/>
        </w:rPr>
        <w:t>ППК</w:t>
      </w:r>
      <w:r w:rsidRPr="00F73148">
        <w:rPr>
          <w:rFonts w:ascii="Times New Roman" w:hAnsi="Times New Roman" w:cs="Times New Roman"/>
          <w:u w:val="single"/>
        </w:rPr>
        <w:t xml:space="preserve">: </w:t>
      </w:r>
    </w:p>
    <w:p w14:paraId="7A7D10CA" w14:textId="544E434E" w:rsidR="00CD1705" w:rsidRPr="00F73148" w:rsidRDefault="00CD1705" w:rsidP="00D24A24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F73148">
        <w:rPr>
          <w:rFonts w:ascii="Times New Roman" w:hAnsi="Times New Roman" w:cs="Times New Roman"/>
        </w:rPr>
        <w:t xml:space="preserve">- </w:t>
      </w:r>
      <w:r w:rsidR="007D49B6" w:rsidRPr="00F73148">
        <w:rPr>
          <w:rFonts w:ascii="Times New Roman" w:hAnsi="Times New Roman" w:cs="Times New Roman"/>
        </w:rPr>
        <w:t>указана в Заявке</w:t>
      </w:r>
      <w:r w:rsidRPr="00F73148">
        <w:rPr>
          <w:rFonts w:ascii="Times New Roman" w:hAnsi="Times New Roman" w:cs="Times New Roman"/>
        </w:rPr>
        <w:t>;</w:t>
      </w:r>
    </w:p>
    <w:p w14:paraId="2AFA0F71" w14:textId="77777777" w:rsidR="00CD1705" w:rsidRPr="00F73148" w:rsidRDefault="00CD1705" w:rsidP="00D24A24">
      <w:pPr>
        <w:pStyle w:val="a8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F73148">
        <w:rPr>
          <w:rFonts w:ascii="Times New Roman" w:hAnsi="Times New Roman" w:cs="Times New Roman"/>
        </w:rPr>
        <w:t xml:space="preserve">- нестандартная форма договора или участие в котировках - </w:t>
      </w:r>
      <w:r w:rsidRPr="00F73148">
        <w:rPr>
          <w:rFonts w:ascii="Times New Roman" w:hAnsi="Times New Roman" w:cs="Times New Roman"/>
          <w:b/>
        </w:rPr>
        <w:t>бесплатно.</w:t>
      </w:r>
    </w:p>
    <w:p w14:paraId="562F37D8" w14:textId="77777777" w:rsidR="00CD1705" w:rsidRPr="00F73148" w:rsidRDefault="00CD1705" w:rsidP="005548E5">
      <w:pPr>
        <w:pStyle w:val="a8"/>
        <w:spacing w:after="0"/>
        <w:ind w:left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C7E327B" w14:textId="77777777" w:rsidR="00CD1705" w:rsidRPr="00F73148" w:rsidRDefault="00CD1705" w:rsidP="00A52A52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F73148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F73148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406390CB" w14:textId="77777777" w:rsidR="00CD1705" w:rsidRPr="00F73148" w:rsidRDefault="00CD1705" w:rsidP="00D24A24">
      <w:pPr>
        <w:spacing w:after="0"/>
        <w:jc w:val="both"/>
        <w:rPr>
          <w:rFonts w:ascii="Times New Roman" w:hAnsi="Times New Roman" w:cs="Times New Roman"/>
        </w:rPr>
      </w:pPr>
      <w:r w:rsidRPr="00F73148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46B69C2E" w14:textId="77777777" w:rsidR="00CD1705" w:rsidRPr="00F73148" w:rsidRDefault="00AC1ED7" w:rsidP="00D24A2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F73148">
        <w:rPr>
          <w:rFonts w:ascii="Times New Roman" w:hAnsi="Times New Roman" w:cs="Times New Roman"/>
        </w:rPr>
        <w:t>- доставка транспортной компанией</w:t>
      </w:r>
      <w:r w:rsidR="00CD1705" w:rsidRPr="00F73148">
        <w:rPr>
          <w:rFonts w:ascii="Times New Roman" w:hAnsi="Times New Roman" w:cs="Times New Roman"/>
        </w:rPr>
        <w:t xml:space="preserve"> до лаборатории – уточняется в зависимости от региона РФ.</w:t>
      </w:r>
    </w:p>
    <w:p w14:paraId="669261C8" w14:textId="5A8F9813" w:rsidR="00CD1705" w:rsidRPr="00F73148" w:rsidRDefault="00CD1705" w:rsidP="00D24A24">
      <w:pPr>
        <w:spacing w:before="240"/>
        <w:jc w:val="both"/>
        <w:rPr>
          <w:rFonts w:ascii="Times New Roman" w:hAnsi="Times New Roman" w:cs="Times New Roman"/>
          <w:b/>
          <w:color w:val="7030A0"/>
        </w:rPr>
      </w:pPr>
      <w:r w:rsidRPr="00F73148">
        <w:rPr>
          <w:rFonts w:ascii="Times New Roman" w:hAnsi="Times New Roman" w:cs="Times New Roman"/>
          <w:b/>
          <w:color w:val="7030A0"/>
        </w:rPr>
        <w:t xml:space="preserve">Возможна организация корпоративных и индивидуальных </w:t>
      </w:r>
      <w:r w:rsidR="00370D38" w:rsidRPr="00F73148">
        <w:rPr>
          <w:rFonts w:ascii="Times New Roman" w:hAnsi="Times New Roman" w:cs="Times New Roman"/>
          <w:b/>
          <w:color w:val="7030A0"/>
        </w:rPr>
        <w:t>ППК</w:t>
      </w:r>
      <w:r w:rsidRPr="00F73148">
        <w:rPr>
          <w:rFonts w:ascii="Times New Roman" w:hAnsi="Times New Roman" w:cs="Times New Roman"/>
          <w:b/>
          <w:color w:val="7030A0"/>
        </w:rPr>
        <w:t xml:space="preserve"> при наборе не менее 3-х участников по каждому показателю.</w:t>
      </w:r>
    </w:p>
    <w:p w14:paraId="18BE2407" w14:textId="6888F4B8" w:rsidR="00CD1705" w:rsidRPr="00F73148" w:rsidRDefault="00CD1705" w:rsidP="00D24A2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73148">
        <w:rPr>
          <w:rFonts w:ascii="Times New Roman" w:hAnsi="Times New Roman" w:cs="Times New Roman"/>
          <w:b/>
        </w:rPr>
        <w:t xml:space="preserve">Скидки: </w:t>
      </w:r>
      <w:r w:rsidRPr="00F73148">
        <w:rPr>
          <w:rFonts w:ascii="Times New Roman" w:hAnsi="Times New Roman" w:cs="Times New Roman"/>
        </w:rPr>
        <w:t xml:space="preserve">скидки участникам </w:t>
      </w:r>
      <w:r w:rsidR="00D02E79" w:rsidRPr="00F73148">
        <w:rPr>
          <w:rFonts w:ascii="Times New Roman" w:hAnsi="Times New Roman" w:cs="Times New Roman"/>
        </w:rPr>
        <w:t>ППК</w:t>
      </w:r>
      <w:r w:rsidRPr="00F73148">
        <w:rPr>
          <w:rFonts w:ascii="Times New Roman" w:hAnsi="Times New Roman" w:cs="Times New Roman"/>
        </w:rPr>
        <w:t xml:space="preserve"> предоставляются в индивидуальном порядке.</w:t>
      </w:r>
    </w:p>
    <w:p w14:paraId="5178E95F" w14:textId="7041D7AD" w:rsidR="00CD1705" w:rsidRPr="0022799C" w:rsidRDefault="00CD1705" w:rsidP="0022799C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F73148">
        <w:rPr>
          <w:rFonts w:ascii="Times New Roman" w:hAnsi="Times New Roman" w:cs="Times New Roman"/>
          <w:b/>
        </w:rPr>
        <w:t>Координатор</w:t>
      </w:r>
      <w:r w:rsidR="000A1E6E" w:rsidRPr="00F73148">
        <w:rPr>
          <w:rFonts w:ascii="Times New Roman" w:hAnsi="Times New Roman" w:cs="Times New Roman"/>
        </w:rPr>
        <w:t xml:space="preserve">: Фрицлер Елена </w:t>
      </w:r>
      <w:proofErr w:type="gramStart"/>
      <w:r w:rsidR="000A1E6E" w:rsidRPr="00F73148">
        <w:rPr>
          <w:rFonts w:ascii="Times New Roman" w:hAnsi="Times New Roman" w:cs="Times New Roman"/>
        </w:rPr>
        <w:t xml:space="preserve">Юрьевна,   </w:t>
      </w:r>
      <w:proofErr w:type="gramEnd"/>
      <w:r w:rsidRPr="00F73148">
        <w:rPr>
          <w:rFonts w:ascii="Times New Roman" w:hAnsi="Times New Roman" w:cs="Times New Roman"/>
          <w:b/>
        </w:rPr>
        <w:t xml:space="preserve">8(846)231-23-87, </w:t>
      </w:r>
      <w:r w:rsidR="0022799C" w:rsidRPr="0022799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oil</w:t>
      </w:r>
      <w:r w:rsidR="0022799C" w:rsidRPr="00227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@cmkt-kompet.ru</w:t>
      </w:r>
    </w:p>
    <w:p w14:paraId="269DD0A2" w14:textId="653C25BC" w:rsidR="00E015F4" w:rsidRPr="00F73148" w:rsidRDefault="00F617EB" w:rsidP="005548E5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F73148">
        <w:rPr>
          <w:rFonts w:ascii="Times New Roman" w:hAnsi="Times New Roman" w:cs="Times New Roman"/>
          <w:b/>
          <w:bCs/>
          <w:noProof/>
          <w:color w:val="0070C0"/>
          <w:lang w:eastAsia="ru-RU"/>
        </w:rPr>
        <w:t xml:space="preserve">                                                   </w:t>
      </w:r>
      <w:r w:rsidR="00D03CC2" w:rsidRPr="00F73148">
        <w:rPr>
          <w:rFonts w:ascii="Times New Roman" w:hAnsi="Times New Roman" w:cs="Times New Roman"/>
          <w:b/>
          <w:bCs/>
          <w:color w:val="0070C0"/>
        </w:rPr>
        <w:br w:type="page"/>
      </w:r>
    </w:p>
    <w:p w14:paraId="64C04AA3" w14:textId="6D0C56A8" w:rsidR="00496BE6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CD1705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</w:t>
      </w:r>
      <w:r>
        <w:rPr>
          <w:rFonts w:ascii="Times New Roman" w:hAnsi="Times New Roman" w:cs="Times New Roman"/>
          <w:b/>
          <w:bCs/>
          <w:color w:val="0070C0"/>
        </w:rPr>
        <w:t>проверки квалификации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по </w:t>
      </w:r>
      <w:r w:rsidRPr="00CD1705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>образцам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на 20</w:t>
      </w:r>
      <w:r>
        <w:rPr>
          <w:rFonts w:ascii="Times New Roman" w:hAnsi="Times New Roman" w:cs="Times New Roman"/>
          <w:b/>
          <w:bCs/>
          <w:color w:val="0070C0"/>
        </w:rPr>
        <w:t>2</w:t>
      </w:r>
      <w:r w:rsidR="003C3C06">
        <w:rPr>
          <w:rFonts w:ascii="Times New Roman" w:hAnsi="Times New Roman" w:cs="Times New Roman"/>
          <w:b/>
          <w:bCs/>
          <w:color w:val="0070C0"/>
        </w:rPr>
        <w:t>3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3FFC3F62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4B186938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0289624A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14:paraId="6B8C554C" w14:textId="77777777" w:rsidR="00496BE6" w:rsidRPr="00C03544" w:rsidRDefault="00496BE6" w:rsidP="00496BE6">
      <w:pPr>
        <w:spacing w:after="0"/>
        <w:rPr>
          <w:rFonts w:ascii="Times New Roman" w:hAnsi="Times New Roman" w:cs="Times New Roman"/>
          <w:b/>
          <w:bCs/>
          <w:color w:val="0070C0"/>
          <w:sz w:val="1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25"/>
        <w:gridCol w:w="9"/>
        <w:gridCol w:w="6"/>
        <w:gridCol w:w="1128"/>
      </w:tblGrid>
      <w:tr w:rsidR="00496BE6" w:rsidRPr="003E522F" w14:paraId="324604C8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B12918" w14:textId="77777777" w:rsidR="00496BE6" w:rsidRPr="001C59C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23818" w14:textId="77777777" w:rsidR="00496BE6" w:rsidRPr="00703B8A" w:rsidRDefault="00496BE6" w:rsidP="00C9480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AE90F1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B3C11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3C308E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F879C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24535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496BE6" w:rsidRPr="003E522F" w14:paraId="77746E16" w14:textId="77777777" w:rsidTr="00C9480F">
        <w:trPr>
          <w:trHeight w:val="312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23051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Объект: Нефть</w:t>
            </w:r>
          </w:p>
        </w:tc>
      </w:tr>
      <w:tr w:rsidR="00496BE6" w:rsidRPr="003E522F" w14:paraId="0A2B7C20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39F4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823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D009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800,0-890,0 кг/м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8A29" w14:textId="71134B03" w:rsidR="00496BE6" w:rsidRPr="001C59CB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3D22" w14:textId="08000846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20CF5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47D10C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19BE5C5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8508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6098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7525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0,080-0,120 %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E2AF" w14:textId="6A32B1C0" w:rsidR="00496BE6" w:rsidRPr="001C59CB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300A" w14:textId="2C1CF1C3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A8A8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3F147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6E9B2C92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7A26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FDDE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DD13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0,200-0,660 %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2147" w14:textId="05394451" w:rsidR="00496BE6" w:rsidRPr="001C59CB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98E7" w14:textId="0549445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B65A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86BC4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1E1F2019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CC3B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E28D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2360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0,80-1,200 %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DFC8" w14:textId="3D469292" w:rsidR="00496BE6" w:rsidRPr="001C59CB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E78E" w14:textId="3D0A1D22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FBA3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5BA03D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3915C4C4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340D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AFCF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9747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1,35-2,100 %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5B08" w14:textId="3F0B91DF" w:rsidR="00496BE6" w:rsidRPr="001C59CB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0C62" w14:textId="1FA5B215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FA91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68D41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685CB4EA" w14:textId="77777777" w:rsidTr="00C9480F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57FE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Концентрация хлористых солей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5502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00E3C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40,0-61,0 мг/дм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EEBD7" w14:textId="113ED4FE" w:rsidR="00496BE6" w:rsidRPr="001C59CB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A5AFE" w14:textId="4706E369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8B7B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0B2EB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6F9CAA5D" w14:textId="77777777" w:rsidTr="00C9480F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6327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механических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A975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C2A0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0,01-1,00 % масс.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34CB" w14:textId="1FB2536C" w:rsidR="00496BE6" w:rsidRPr="001C59CB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F9DB" w14:textId="68983DE4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238C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C754C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7833813C" w14:textId="77777777" w:rsidTr="00C9480F">
        <w:trPr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B61B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Давление насыщенных паров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219F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F1953F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40 -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60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76C7B" w14:textId="388479DF" w:rsidR="00496BE6" w:rsidRPr="001C59CB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94EF3" w14:textId="005AA8A8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96D2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4C844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EE7F375" w14:textId="77777777" w:rsidTr="00C9480F">
        <w:trPr>
          <w:trHeight w:val="30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E543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3A7E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1D70E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0,1000-5,500 % масс.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40169" w14:textId="4D5532E7" w:rsidR="00496BE6" w:rsidRPr="001C59CB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7045F" w14:textId="22366D79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614B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4373D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E2ED042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903F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Фракционный состав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71F7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D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E998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0D1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ºC-200 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5664" w14:textId="72002B3C" w:rsidR="00496BE6" w:rsidRPr="001C59CB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22ED" w14:textId="6B95B6C8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CDD2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469E2D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784EDE9D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F83863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</w:t>
            </w:r>
            <w:r w:rsidRPr="00F0088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ассовая доля органических хлоридов во фракции, выкипающей до температуры 204 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980196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A63E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мкг/г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6EB1" w14:textId="68FB84A5" w:rsidR="00496BE6" w:rsidRPr="001C59CB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51CB" w14:textId="21592C24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BC40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B2C57B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67972C42" w14:textId="77777777" w:rsidTr="00C9480F">
        <w:trPr>
          <w:trHeight w:val="240"/>
        </w:trPr>
        <w:tc>
          <w:tcPr>
            <w:tcW w:w="32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3290" w14:textId="77777777" w:rsidR="00496BE6" w:rsidRPr="00394A32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Массовая доля парафинов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365CD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538BF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ED7F8" w14:textId="2B2C34CC" w:rsidR="00496BE6" w:rsidRPr="001C59CB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F0241A" w14:textId="7B6D9E9B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A5DF94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7ED3FB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547243C9" w14:textId="77777777" w:rsidTr="00AE4781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C548" w14:textId="77777777" w:rsidR="00496BE6" w:rsidRPr="001C59C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Кинематическая вязкость при 20ºС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24D0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083E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10,0-50,0 мм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13B5" w14:textId="3C6877B0" w:rsidR="00496BE6" w:rsidRPr="001C59CB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D0C8" w14:textId="0DEAB261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742E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BD54A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1AEADACF" w14:textId="77777777" w:rsidTr="00AE4781">
        <w:trPr>
          <w:trHeight w:val="12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4FEF" w14:textId="77777777" w:rsidR="00496BE6" w:rsidRPr="001C59C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Температура текучести и застывания по ГОСТ 20287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5C78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A167F" w14:textId="77777777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-55 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1C59CB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 ºС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FB1A" w14:textId="20C0F37A" w:rsidR="00496BE6" w:rsidRPr="001C59CB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E84A" w14:textId="7F5CEF62" w:rsidR="00496BE6" w:rsidRPr="001C59C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428A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771F0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E4781" w:rsidRPr="003E522F" w14:paraId="176520B7" w14:textId="77777777" w:rsidTr="00AE4781">
        <w:trPr>
          <w:trHeight w:val="12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32CD8" w14:textId="181F202E" w:rsidR="00AE4781" w:rsidRPr="001C59CB" w:rsidRDefault="00AE4781" w:rsidP="00C9480F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478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Массовая доля сероводорода, метилмеркаптанов, </w:t>
            </w:r>
            <w:proofErr w:type="spellStart"/>
            <w:r w:rsidRPr="00AE478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этидмеркаптанов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FC0720" w14:textId="77777777" w:rsidR="00AE4781" w:rsidRPr="001C59CB" w:rsidRDefault="00AE4781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A3A5B" w14:textId="77777777" w:rsidR="00AE4781" w:rsidRDefault="00AE4781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8D85D4" w14:textId="3AF3972B" w:rsidR="00AE4781" w:rsidRDefault="00AE4781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540EE1" w14:textId="4BA78C29" w:rsidR="00AE4781" w:rsidRDefault="00AE4781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CB80C5" w14:textId="77777777" w:rsidR="00AE4781" w:rsidRPr="00703B8A" w:rsidRDefault="00AE4781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17AD6E" w14:textId="77777777" w:rsidR="00AE4781" w:rsidRPr="00703B8A" w:rsidRDefault="00AE4781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28D4213" w14:textId="77777777" w:rsidTr="00C9480F">
        <w:trPr>
          <w:trHeight w:val="279"/>
        </w:trPr>
        <w:tc>
          <w:tcPr>
            <w:tcW w:w="104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8E9C7" w14:textId="77777777" w:rsidR="00496BE6" w:rsidRPr="0022756C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003A07"/>
                <w:sz w:val="18"/>
                <w:szCs w:val="18"/>
              </w:rPr>
            </w:pPr>
            <w:r w:rsidRPr="0022756C">
              <w:rPr>
                <w:rFonts w:ascii="Times New Roman" w:hAnsi="Times New Roman" w:cs="Times New Roman"/>
                <w:b/>
                <w:bCs/>
                <w:color w:val="003A07"/>
                <w:sz w:val="18"/>
                <w:szCs w:val="18"/>
              </w:rPr>
              <w:t>Объект: Мазут топочный</w:t>
            </w:r>
          </w:p>
        </w:tc>
      </w:tr>
      <w:tr w:rsidR="00496BE6" w:rsidRPr="003E522F" w14:paraId="17410D85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9105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368B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6882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70-210 ºС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2049" w14:textId="09BC1972" w:rsidR="00496BE6" w:rsidRPr="0022756C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814A" w14:textId="7BC1C00C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B584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428DA6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5DA3DF87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7697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5F70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2AB3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0,03-2,0 %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D4CA" w14:textId="09B2F291" w:rsidR="00496BE6" w:rsidRPr="0022756C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3953" w14:textId="17AD21DC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0D3A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5A4F61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F8679AD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2D16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 закрытом тигле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9D2D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AEAD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50ºС -170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E8D5" w14:textId="5A240C93" w:rsidR="00496BE6" w:rsidRPr="0022756C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FFE2" w14:textId="48B1CA9D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4608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44A54E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7EF3FC5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C19B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3665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876D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 масс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260F" w14:textId="7AC46B87" w:rsidR="00496BE6" w:rsidRPr="0022756C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CF8A" w14:textId="6C7B1939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C8D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1A8A3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16A30142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3824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932C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CD82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900,0-1000,0 кг/м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BD9" w14:textId="229483E1" w:rsidR="00496BE6" w:rsidRPr="0022756C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1C0E" w14:textId="5530D24A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0141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EEEFB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409EEF89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EE03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застывания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A2F0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8D5B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ºС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B06D" w14:textId="67E660FC" w:rsidR="00496BE6" w:rsidRPr="0022756C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33AA" w14:textId="201E173F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FA71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0F9A4B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73A929C" w14:textId="77777777" w:rsidTr="00C9480F">
        <w:trPr>
          <w:trHeight w:val="25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2EC4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E06E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C3E2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0,005-1,0 %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B2D5" w14:textId="4D1A3C42" w:rsidR="00496BE6" w:rsidRPr="0022756C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76D" w14:textId="57491438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678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753337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76FC20D4" w14:textId="77777777" w:rsidTr="00C9480F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308C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19BA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D2DF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6C29" w14:textId="17456C80" w:rsidR="00496BE6" w:rsidRPr="0022756C" w:rsidRDefault="00535204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52EBE" w14:textId="0FAD3ACD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24A9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5E47F9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1ACE71EB" w14:textId="77777777" w:rsidTr="00C9480F">
        <w:trPr>
          <w:trHeight w:val="15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4B25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50ºС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9419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4BC3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50,0-100,0 мм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5906" w14:textId="0127E8A9" w:rsidR="00496BE6" w:rsidRPr="0022756C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0535" w14:textId="00AE3C0D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ADC6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4777DE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737A6909" w14:textId="77777777" w:rsidTr="00C9480F">
        <w:trPr>
          <w:trHeight w:val="12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4F7EB" w14:textId="77777777" w:rsidR="00496BE6" w:rsidRPr="0022756C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общего осадка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7F160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3C537" w14:textId="77777777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756C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1CAEA" w14:textId="4B1A551D" w:rsidR="00496BE6" w:rsidRPr="0022756C" w:rsidRDefault="00535204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92371E" w14:textId="669C0EB4" w:rsidR="00496BE6" w:rsidRPr="0022756C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595802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9223F7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6DE2AB1B" w14:textId="77777777" w:rsidTr="00C9480F">
        <w:tc>
          <w:tcPr>
            <w:tcW w:w="1045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C61DA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5380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Объект: Масло турбинное </w:t>
            </w:r>
          </w:p>
        </w:tc>
      </w:tr>
      <w:tr w:rsidR="00496BE6" w:rsidRPr="003E522F" w14:paraId="4A74B5F3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0C84" w14:textId="77777777" w:rsidR="00496BE6" w:rsidRPr="009A1F61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F866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2FBC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830,0-915,0 кг/м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E822" w14:textId="105DADC4" w:rsidR="00496BE6" w:rsidRPr="009A1F61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39F7" w14:textId="0D65A636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9BDD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2E2CAD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33064848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0D18" w14:textId="77777777" w:rsidR="00496BE6" w:rsidRPr="009A1F61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43C2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5500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ADA7" w14:textId="4EAEB4E1" w:rsidR="00496BE6" w:rsidRPr="009A1F61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B28B" w14:textId="705D1390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2DED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7BB61C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53525035" w14:textId="77777777" w:rsidTr="00C9480F">
        <w:trPr>
          <w:trHeight w:val="22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D284" w14:textId="77777777" w:rsidR="00496BE6" w:rsidRPr="009A1F61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</w:t>
            </w:r>
          </w:p>
          <w:p w14:paraId="610BDC0E" w14:textId="77777777" w:rsidR="00496BE6" w:rsidRPr="009A1F61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50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F794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B139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20,0-59,0 мм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A3FC" w14:textId="75B0DD42" w:rsidR="00496BE6" w:rsidRPr="009A1F61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0F1" w14:textId="344D9983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7195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5EA3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5FA6328B" w14:textId="77777777" w:rsidTr="00C9480F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D58D" w14:textId="77777777" w:rsidR="00496BE6" w:rsidRPr="009A1F61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42F5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AECE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160-250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1410" w14:textId="34EFDEB8" w:rsidR="00496BE6" w:rsidRPr="009A1F61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423" w14:textId="4AD474B5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2E2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5435F0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1F9E9716" w14:textId="77777777" w:rsidTr="00C9480F">
        <w:trPr>
          <w:trHeight w:val="13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F017" w14:textId="77777777" w:rsidR="00496BE6" w:rsidRPr="009A1F61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Кислотное число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63EC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05BD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0,005-0,1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58F" w14:textId="41367F77" w:rsidR="00496BE6" w:rsidRPr="009A1F61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36E2" w14:textId="11621BBE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DF8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32F99B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102C0BB9" w14:textId="77777777" w:rsidTr="00C9480F">
        <w:trPr>
          <w:trHeight w:val="1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F06D" w14:textId="77777777" w:rsidR="00496BE6" w:rsidRPr="009A1F61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395F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DF10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0B5B" w14:textId="512E5BCE" w:rsidR="00496BE6" w:rsidRPr="009A1F61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71C9" w14:textId="1DAD6C39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9B0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A7CB39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6411CBC3" w14:textId="77777777" w:rsidTr="00C9480F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6CA9" w14:textId="77777777" w:rsidR="00496BE6" w:rsidRPr="009A1F61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4890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ACDA" w14:textId="77777777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9A1F61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-60 до 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20A8" w14:textId="30B970DF" w:rsidR="00496BE6" w:rsidRPr="009A1F61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915F" w14:textId="504AFB62" w:rsidR="00496BE6" w:rsidRPr="009A1F61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8FCD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0E7E58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143FF4BB" w14:textId="77777777" w:rsidTr="00C9480F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D0DB" w14:textId="77777777" w:rsidR="00496BE6" w:rsidRPr="00C0354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334E" w14:textId="77777777" w:rsidR="00496BE6" w:rsidRPr="00C0354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17B1" w14:textId="77777777" w:rsidR="00496BE6" w:rsidRPr="00C0354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0,005-0,01 %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D1C4" w14:textId="11156F9D" w:rsidR="00496BE6" w:rsidRPr="00C03544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3EC5" w14:textId="38D2F3FF" w:rsidR="00496BE6" w:rsidRPr="00C0354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DAFD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F0A6E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4081068" w14:textId="77777777" w:rsidTr="00C9480F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C6A72" w14:textId="77777777" w:rsidR="00496BE6" w:rsidRPr="00C0354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Содержание 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AC8051" w14:textId="77777777" w:rsidR="00496BE6" w:rsidRPr="00C0354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C3624B" w14:textId="77777777" w:rsidR="00496BE6" w:rsidRPr="00C0354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0354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9E99EE" w14:textId="5417FC12" w:rsidR="00496BE6" w:rsidRPr="00C03544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4329F" w14:textId="31F65298" w:rsidR="00496BE6" w:rsidRPr="00C0354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970503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A7F251" w14:textId="77777777" w:rsidR="00496BE6" w:rsidRPr="00703B8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36D4592" w14:textId="0396B397" w:rsidR="00496BE6" w:rsidRPr="00D74A63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14EF3">
        <w:rPr>
          <w:rFonts w:ascii="Times New Roman" w:hAnsi="Times New Roman" w:cs="Times New Roman"/>
          <w:b/>
          <w:bCs/>
          <w:color w:val="0070C0"/>
        </w:rPr>
        <w:t xml:space="preserve">Программа </w:t>
      </w:r>
      <w:r>
        <w:rPr>
          <w:rFonts w:ascii="Times New Roman" w:hAnsi="Times New Roman" w:cs="Times New Roman"/>
          <w:b/>
          <w:bCs/>
          <w:color w:val="0070C0"/>
        </w:rPr>
        <w:t>проверки квалификации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314EF3">
        <w:rPr>
          <w:rFonts w:ascii="Times New Roman" w:hAnsi="Times New Roman" w:cs="Times New Roman"/>
          <w:b/>
          <w:bCs/>
          <w:color w:val="0070C0"/>
        </w:rPr>
        <w:t xml:space="preserve">по </w:t>
      </w:r>
      <w:r w:rsidRPr="00314EF3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314EF3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>
        <w:rPr>
          <w:rFonts w:ascii="Times New Roman" w:hAnsi="Times New Roman" w:cs="Times New Roman"/>
          <w:b/>
          <w:bCs/>
          <w:color w:val="0070C0"/>
        </w:rPr>
        <w:t>2</w:t>
      </w:r>
      <w:r w:rsidR="003C3C06">
        <w:rPr>
          <w:rFonts w:ascii="Times New Roman" w:hAnsi="Times New Roman" w:cs="Times New Roman"/>
          <w:b/>
          <w:bCs/>
          <w:color w:val="0070C0"/>
        </w:rPr>
        <w:t>3</w:t>
      </w:r>
      <w:r w:rsidRPr="00314EF3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5212D53E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378B983F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015C71DF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14:paraId="52892857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080"/>
        <w:gridCol w:w="1188"/>
      </w:tblGrid>
      <w:tr w:rsidR="00496BE6" w:rsidRPr="0095142A" w14:paraId="649EBA29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D7183" w14:textId="77777777" w:rsidR="00496BE6" w:rsidRPr="001C59C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58A713" w14:textId="77777777" w:rsidR="00496BE6" w:rsidRPr="00703B8A" w:rsidRDefault="00496BE6" w:rsidP="00C9480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E60BD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20E85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13F8AE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8086C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7EF94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496BE6" w:rsidRPr="0095142A" w14:paraId="397E84EB" w14:textId="77777777" w:rsidTr="00C9480F">
        <w:trPr>
          <w:trHeight w:val="240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5895FB" w14:textId="77777777" w:rsidR="00496BE6" w:rsidRPr="00951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4EF3"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806000" w:themeColor="accent4" w:themeShade="80"/>
                <w:sz w:val="18"/>
                <w:szCs w:val="18"/>
              </w:rPr>
              <w:t>Бензин автомобильный</w:t>
            </w:r>
          </w:p>
        </w:tc>
      </w:tr>
      <w:tr w:rsidR="00496BE6" w:rsidRPr="0095142A" w14:paraId="24C0F3A5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F0D4" w14:textId="77777777" w:rsidR="00496BE6" w:rsidRPr="00314EF3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CDD78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0003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0,005-0,500 % масс.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4E80" w14:textId="67059CBE" w:rsidR="00496BE6" w:rsidRPr="00063919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756B" w14:textId="36171765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985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A22060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4939A9A6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C295" w14:textId="77777777" w:rsidR="00496BE6" w:rsidRPr="00314EF3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Давление насыщенных паров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861A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6139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35-110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9003" w14:textId="0785AF3C" w:rsidR="00496BE6" w:rsidRPr="00063919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A7CC" w14:textId="464BEB0C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562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1B73E3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42B186B4" w14:textId="77777777" w:rsidTr="00C9480F">
        <w:trPr>
          <w:trHeight w:val="388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2B82" w14:textId="77777777" w:rsidR="00496BE6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Октановое  число</w:t>
            </w:r>
            <w:proofErr w:type="gramEnd"/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3A47EAC6" w14:textId="77777777" w:rsidR="00496BE6" w:rsidRPr="00314EF3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(моторный метод)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91E2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70C8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72-90 %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6EDE" w14:textId="57B82876" w:rsidR="00496BE6" w:rsidRPr="00063919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F5B2" w14:textId="2F7003D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63C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3BEAF6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0139434D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8F18" w14:textId="77777777" w:rsidR="00496BE6" w:rsidRPr="00314EF3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Октановое число </w:t>
            </w: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(исследовательский метод)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4E2E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18F8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70-90 %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F43" w14:textId="29BFCABD" w:rsidR="00496BE6" w:rsidRPr="00063919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3034" w14:textId="549F52DE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262F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2CDD7A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1D442909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79A5F" w14:textId="77777777" w:rsidR="00496BE6" w:rsidRPr="00314EF3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смол, промытых растворителем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E73C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BB08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1,0-7,0</w:t>
            </w:r>
          </w:p>
          <w:p w14:paraId="476BF5FA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мг/100 см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бензина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4A05" w14:textId="7D619ECE" w:rsidR="00496BE6" w:rsidRPr="00063919" w:rsidRDefault="00535204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F43" w14:textId="01FF8556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3EB9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C5E739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37873620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0201" w14:textId="77777777" w:rsidR="00496BE6" w:rsidRPr="00314EF3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14EF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при 15 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C1FE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211D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800,0-890,0 кг/м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287C" w14:textId="29BC688A" w:rsidR="00496BE6" w:rsidRPr="00063919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D371" w14:textId="1365C488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914F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3655D2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5DBF8B5F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457C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и объемная доля бензола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9A69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8B5B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1,0-5,0 %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FA65" w14:textId="61A5AAEA" w:rsidR="00496BE6" w:rsidRPr="00063919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FAD1" w14:textId="2F43A9A5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CCD" w14:textId="77777777" w:rsidR="00496BE6" w:rsidRPr="00951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C752C8" w14:textId="77777777" w:rsidR="00496BE6" w:rsidRPr="00951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72164D98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B35D" w14:textId="77777777" w:rsidR="00496BE6" w:rsidRPr="00063919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Объемная доля олефиновых и ароматических углеводородов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AB89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7BD1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2,0-4,0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  <w:p w14:paraId="5766BA9F" w14:textId="77777777" w:rsidR="00496BE6" w:rsidRPr="0006391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40,0-50,0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3A5C" w14:textId="6964214D" w:rsidR="00496BE6" w:rsidRPr="00063919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91AC" w14:textId="2E6EB189" w:rsidR="00496BE6" w:rsidRDefault="00496BE6" w:rsidP="00C948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3A71" w14:textId="77777777" w:rsidR="00496BE6" w:rsidRPr="00951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48DB6A" w14:textId="77777777" w:rsidR="00496BE6" w:rsidRPr="00951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51772D7B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A31F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кислорода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379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A26C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0,05-5,0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DE6D" w14:textId="60BCCECE" w:rsidR="00496BE6" w:rsidRPr="00063919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E998" w14:textId="22A2FD80" w:rsidR="00496BE6" w:rsidRDefault="00496BE6" w:rsidP="00C9480F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3892" w14:textId="77777777" w:rsidR="00496BE6" w:rsidRPr="00951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5B1666" w14:textId="77777777" w:rsidR="00496BE6" w:rsidRPr="00951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0202E0CF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AD22" w14:textId="77777777" w:rsidR="00496BE6" w:rsidRPr="00770D1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70D1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Массовая доля </w:t>
            </w:r>
            <w:r w:rsidRPr="00770D1A">
              <w:rPr>
                <w:rFonts w:ascii="Times New Roman" w:hAnsi="Times New Roman" w:cs="Times New Roman"/>
                <w:i/>
                <w:sz w:val="18"/>
                <w:szCs w:val="18"/>
                <w:lang w:val="en-US" w:eastAsia="ru-RU"/>
              </w:rPr>
              <w:t>N</w:t>
            </w:r>
            <w:r w:rsidRPr="00770D1A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-метиланилина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EF4F" w14:textId="77777777" w:rsidR="00496BE6" w:rsidRPr="00770D1A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0D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1*1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6A24" w14:textId="77777777" w:rsidR="00496BE6" w:rsidRPr="00770D1A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70D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0,1-5,0% об.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A2A5" w14:textId="041C1876" w:rsidR="00496BE6" w:rsidRPr="00770D1A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7D4B" w14:textId="7BBAC14F" w:rsidR="00496BE6" w:rsidRPr="00770D1A" w:rsidRDefault="00496BE6" w:rsidP="00C948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7FA3" w14:textId="77777777" w:rsidR="00496BE6" w:rsidRPr="00087A88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B5E71" w14:textId="77777777" w:rsidR="00496BE6" w:rsidRPr="00087A88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496BE6" w:rsidRPr="0095142A" w14:paraId="49ECE297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0AD0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Объемная доля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оксигенатов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, (на выбор метиловый спирт, этиловый спирт,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пропиловый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спирт, изопропиловый спирт, бутиловый спирт, третичный бутиловый спирт, вторичный бутиловый спирт, изобутиловый спирт, вторичный амиловый спирт, метил-третичный бутиловый эфир МТВЕ, третичный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амил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-метиловый эфир, этил-третичный </w:t>
            </w:r>
            <w:proofErr w:type="spellStart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амил</w:t>
            </w:r>
            <w:proofErr w:type="spellEnd"/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-метиловый эфир, ацетон, метилэтилкетон , этил-третичный бутиловый эфир) стоимость участия указана за </w:t>
            </w:r>
            <w:r w:rsidRPr="00063919">
              <w:rPr>
                <w:rFonts w:ascii="Times New Roman" w:hAnsi="Times New Roman" w:cs="Times New Roman"/>
                <w:b/>
                <w:i/>
                <w:color w:val="00B0F0"/>
                <w:sz w:val="18"/>
                <w:szCs w:val="18"/>
                <w:lang w:eastAsia="ru-RU"/>
              </w:rPr>
              <w:t>ОДИН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E72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36EF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0,1-0,3%</w:t>
            </w:r>
          </w:p>
          <w:p w14:paraId="46AB61C4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0,4-1,0%</w:t>
            </w:r>
          </w:p>
          <w:p w14:paraId="37D2681B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1-3 %</w:t>
            </w:r>
          </w:p>
          <w:p w14:paraId="1DF0ADBA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6AD9" w14:textId="559C28FA" w:rsidR="00496BE6" w:rsidRPr="00063919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DC1A" w14:textId="246BC0E2" w:rsidR="00496BE6" w:rsidRDefault="00496BE6" w:rsidP="00C9480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A00B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0B498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36D10D16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9D9D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Концентрация марганца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52F2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EF9E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0,25-40,0 мг/дм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7B36" w14:textId="5189CDDD" w:rsidR="00496BE6" w:rsidRPr="00063919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6EEF" w14:textId="4A9704CF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6FA9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468E62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14C13FC9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C369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Концентрация железа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5262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5F21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0,0065-0,015 г/дм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38C" w14:textId="00DAD8EA" w:rsidR="00496BE6" w:rsidRPr="00063919" w:rsidRDefault="00535204" w:rsidP="00C9480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0489" w14:textId="059BEF75" w:rsidR="00496BE6" w:rsidRPr="00063919" w:rsidRDefault="00496BE6" w:rsidP="00C9480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484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4E0276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5FEAD808" w14:textId="77777777" w:rsidTr="00C9480F">
        <w:trPr>
          <w:trHeight w:val="273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B8D078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свинца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6C40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FB93B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2,5-25,0 мг/дм</w:t>
            </w: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1C813" w14:textId="78980A50" w:rsidR="00496BE6" w:rsidRPr="00063919" w:rsidRDefault="00535204" w:rsidP="00C9480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57138" w14:textId="4B109680" w:rsidR="00496BE6" w:rsidRPr="00063919" w:rsidRDefault="00496BE6" w:rsidP="00C9480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5F9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00920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79B6CEFF" w14:textId="77777777" w:rsidTr="00C9480F">
        <w:trPr>
          <w:trHeight w:val="165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88B7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Содержание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BE34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B60B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A614" w14:textId="097B737E" w:rsidR="00496BE6" w:rsidRPr="00063919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1E31" w14:textId="500F6502" w:rsidR="00496BE6" w:rsidRPr="00063919" w:rsidRDefault="00496BE6" w:rsidP="00C9480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F7DF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FF715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5ED78167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BD4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Определение воды по Карлу Фишеру по ИСО 12937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E322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7793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0,003-0,1 %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35A4" w14:textId="0AE33982" w:rsidR="00496BE6" w:rsidRPr="00063919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BC5A" w14:textId="79C129FD" w:rsidR="00496BE6" w:rsidRPr="00063919" w:rsidRDefault="00496BE6" w:rsidP="00C9480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87D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E06D8D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3661B633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C3BB1" w14:textId="77777777" w:rsidR="00496BE6" w:rsidRPr="0006391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МТБЭ в бензине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A9EA8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059D6D" w14:textId="77777777" w:rsidR="00496BE6" w:rsidRPr="0006391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391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0,002-1,5 %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524F4" w14:textId="126573D7" w:rsidR="00496BE6" w:rsidRPr="00063919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793FC" w14:textId="53F5B768" w:rsidR="00496BE6" w:rsidRPr="00063919" w:rsidRDefault="00496BE6" w:rsidP="00C9480F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95013C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5D6112" w14:textId="77777777" w:rsidR="00496BE6" w:rsidRPr="0095142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183D6307" w14:textId="77777777" w:rsidTr="00C9480F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978104" w14:textId="77777777" w:rsidR="00496BE6" w:rsidRPr="00C0354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C03544">
              <w:rPr>
                <w:rFonts w:ascii="Times New Roman" w:hAnsi="Times New Roman" w:cs="Times New Roman"/>
                <w:b/>
                <w:iCs/>
                <w:color w:val="00B05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iCs/>
                <w:color w:val="00B050"/>
                <w:sz w:val="18"/>
                <w:szCs w:val="18"/>
              </w:rPr>
              <w:t>Масло моторное</w:t>
            </w:r>
          </w:p>
        </w:tc>
      </w:tr>
      <w:tr w:rsidR="00496BE6" w:rsidRPr="0095142A" w14:paraId="3224F50D" w14:textId="77777777" w:rsidTr="00C9480F">
        <w:trPr>
          <w:trHeight w:val="285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BE97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100 ºС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5F6D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B7C2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3,0-20 мм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B2D" w14:textId="61C4874E" w:rsidR="00496BE6" w:rsidRPr="00141599" w:rsidRDefault="000F3879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B50D" w14:textId="792A47BC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630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8DC756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644A70ED" w14:textId="77777777" w:rsidTr="00C9480F">
        <w:trPr>
          <w:trHeight w:val="21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C026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 сульфатная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5623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3883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0,1-3,0 %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AB1E" w14:textId="4AE1C46B" w:rsidR="00496BE6" w:rsidRPr="00141599" w:rsidRDefault="00535204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7A35" w14:textId="093A271B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B10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ABFBC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7974C668" w14:textId="77777777" w:rsidTr="00C9480F">
        <w:trPr>
          <w:trHeight w:val="173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27F1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F4FB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3660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145-300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B7A6" w14:textId="2F49C4CB" w:rsidR="00496BE6" w:rsidRPr="00141599" w:rsidRDefault="000F3879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2CAE" w14:textId="6551113B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CB9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5ADA48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4038DA24" w14:textId="77777777" w:rsidTr="00C9480F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8436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CBFA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3726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870,0-905,0 кг/м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740F" w14:textId="346872D4" w:rsidR="00496BE6" w:rsidRPr="00141599" w:rsidRDefault="000F3879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59B1" w14:textId="41ED3885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80B1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BDD247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4124B95F" w14:textId="77777777" w:rsidTr="00C9480F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6394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примесей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1010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13D9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0,005-0,01 %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14419" w14:textId="65A17DAA" w:rsidR="00496BE6" w:rsidRPr="00141599" w:rsidRDefault="000F3879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4BE0" w14:textId="02B45FA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D38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5363B3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7AACC304" w14:textId="77777777" w:rsidTr="00C9480F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4834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D2CD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C921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DBD8" w14:textId="758950CC" w:rsidR="00496BE6" w:rsidRPr="00141599" w:rsidRDefault="000F3879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B3AC" w14:textId="3D83365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541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15FD8D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31D095CD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6484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03BA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E65D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0,005-0,010 %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57EC" w14:textId="473CCE0E" w:rsidR="00496BE6" w:rsidRPr="00141599" w:rsidRDefault="000F3879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E648" w14:textId="3D21065C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210F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E53289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1694460B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9FC2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Щелочное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977D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7139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мг КОН/г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773E" w14:textId="2CFC16A8" w:rsidR="00496BE6" w:rsidRPr="00141599" w:rsidRDefault="000F3879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4FB5" w14:textId="3F32ACF7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F7D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74A2BE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4E8893ED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C094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lastRenderedPageBreak/>
              <w:t>Содержание 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CA86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71F0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D663" w14:textId="763CB25A" w:rsidR="00496BE6" w:rsidRPr="00141599" w:rsidRDefault="00535204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5168" w14:textId="32B0078E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DA85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64150E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95142A" w14:paraId="2F24C47A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9FBCC4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Определение фосфора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19AAF4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0473B" w14:textId="77777777" w:rsidR="00496BE6" w:rsidRPr="00141599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159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0,009-0,120 %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96E2F" w14:textId="52B8B4C9" w:rsidR="00496BE6" w:rsidRPr="00141599" w:rsidRDefault="00535204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4F36B" w14:textId="0087B1C2" w:rsidR="00496BE6" w:rsidRPr="00141599" w:rsidRDefault="00496BE6" w:rsidP="00C9480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7B0A65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4A72D9" w14:textId="77777777" w:rsidR="00496BE6" w:rsidRPr="0095142A" w:rsidRDefault="00496BE6" w:rsidP="00C9480F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30924766" w14:textId="77777777" w:rsidR="00496BE6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76C9EE0A" w14:textId="54D54994" w:rsidR="00496BE6" w:rsidRPr="00D74A63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7A97">
        <w:rPr>
          <w:rFonts w:ascii="Times New Roman" w:hAnsi="Times New Roman" w:cs="Times New Roman"/>
          <w:b/>
          <w:bCs/>
          <w:color w:val="0070C0"/>
        </w:rPr>
        <w:t xml:space="preserve">Программа </w:t>
      </w:r>
      <w:r>
        <w:rPr>
          <w:rFonts w:ascii="Times New Roman" w:hAnsi="Times New Roman" w:cs="Times New Roman"/>
          <w:b/>
          <w:bCs/>
          <w:color w:val="0070C0"/>
        </w:rPr>
        <w:t>проверки квалификации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77A97">
        <w:rPr>
          <w:rFonts w:ascii="Times New Roman" w:hAnsi="Times New Roman" w:cs="Times New Roman"/>
          <w:b/>
          <w:bCs/>
          <w:color w:val="0070C0"/>
        </w:rPr>
        <w:t xml:space="preserve">по </w:t>
      </w:r>
      <w:r w:rsidRPr="00577A97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577A97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>
        <w:rPr>
          <w:rFonts w:ascii="Times New Roman" w:hAnsi="Times New Roman" w:cs="Times New Roman"/>
          <w:b/>
          <w:bCs/>
          <w:color w:val="0070C0"/>
        </w:rPr>
        <w:t>2</w:t>
      </w:r>
      <w:r w:rsidR="003C3C06">
        <w:rPr>
          <w:rFonts w:ascii="Times New Roman" w:hAnsi="Times New Roman" w:cs="Times New Roman"/>
          <w:b/>
          <w:bCs/>
          <w:color w:val="0070C0"/>
        </w:rPr>
        <w:t>3</w:t>
      </w:r>
      <w:r w:rsidRPr="00577A97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3BBDFB9B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026A3A76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4051697B" w14:textId="77777777" w:rsidR="00496BE6" w:rsidRPr="00D74A63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74A63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</w:rPr>
        <w:t>_______________________________</w:t>
      </w:r>
    </w:p>
    <w:p w14:paraId="0E485866" w14:textId="77777777" w:rsidR="00496BE6" w:rsidRPr="00B93095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34"/>
        <w:gridCol w:w="1134"/>
      </w:tblGrid>
      <w:tr w:rsidR="00496BE6" w:rsidRPr="00012924" w14:paraId="0113B1D9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73FAD4" w14:textId="77777777" w:rsidR="00496BE6" w:rsidRPr="001C59C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A4C36" w14:textId="77777777" w:rsidR="00496BE6" w:rsidRPr="00703B8A" w:rsidRDefault="00496BE6" w:rsidP="00C9480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FAB278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9D934B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854B9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472B0D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B76A8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496BE6" w:rsidRPr="00012924" w14:paraId="227D4A6C" w14:textId="77777777" w:rsidTr="00C9480F">
        <w:trPr>
          <w:trHeight w:val="312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9A88C1" w14:textId="77777777" w:rsidR="00496BE6" w:rsidRPr="00E84D48" w:rsidRDefault="00496BE6" w:rsidP="00C9480F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</w:pPr>
            <w:r w:rsidRPr="00E84D48"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745800"/>
                <w:sz w:val="18"/>
                <w:szCs w:val="18"/>
              </w:rPr>
              <w:t>Топливо дизельное, топливо дизельное ЕВРО</w:t>
            </w:r>
          </w:p>
        </w:tc>
      </w:tr>
      <w:tr w:rsidR="00496BE6" w:rsidRPr="00012924" w14:paraId="094C8E09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D0B3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Фракционный состав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371A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2*110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8C48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400 ºС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6399" w14:textId="7583A262" w:rsidR="00496BE6" w:rsidRPr="000E51C7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BC54" w14:textId="3DF8918A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8A87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7C36BC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2BD9B814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AA89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3D9C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5C79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0,1 % 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366B" w14:textId="5D6860C7" w:rsidR="00496BE6" w:rsidRPr="000E51C7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8402" w14:textId="4B813C0B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121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02CF5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1932496F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7A185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закрытом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4562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80D1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9EF4" w14:textId="5535A2CA" w:rsidR="00496BE6" w:rsidRPr="000E51C7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C5FD" w14:textId="09D03C48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6275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423E8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6AE0B2A5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EC1C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</w:t>
            </w:r>
          </w:p>
          <w:p w14:paraId="3169BE45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20 ºС, 40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3D93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0872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1,5-7,0 мм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C14D" w14:textId="3FCD5D55" w:rsidR="00496BE6" w:rsidRPr="000E51C7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702D" w14:textId="26BE3E3A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59F2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AF6C76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017970EB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6498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F06A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DA25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800,0-880,0 кг/м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636E" w14:textId="5A903124" w:rsidR="00496BE6" w:rsidRPr="000E51C7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5052" w14:textId="45980CD5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4037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E636E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57A0C205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7E3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7200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5ABB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5,0-60,0 мг/100 см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8961" w14:textId="7A51A9C0" w:rsidR="00496BE6" w:rsidRPr="000E51C7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3917" w14:textId="53EFAB05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DB96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2ADC2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2745B1B2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0BCA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Предельная температура фильтруемости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1349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9544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-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F898" w14:textId="150920A3" w:rsidR="00496BE6" w:rsidRPr="000E51C7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9D1D" w14:textId="6275087A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2D5D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51BBB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5F51C123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CE8F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Цетановое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1612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8D60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15-65 ед. ЦЧ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77BE" w14:textId="1E2215F6" w:rsidR="00496BE6" w:rsidRPr="000E51C7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5BA8" w14:textId="42368D30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3F9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9F5A7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7E3D7E84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41C4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E52D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DB8C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-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486C" w14:textId="590DAC62" w:rsidR="00496BE6" w:rsidRPr="000E51C7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4AC6" w14:textId="5E43083E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6B38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CAFC4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3625381A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93C7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помутнения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FCA7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77D3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955F" w14:textId="64FE1143" w:rsidR="00496BE6" w:rsidRPr="000E51C7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2E6E" w14:textId="363778BB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38C2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3D3BA0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503B2114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0227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Йодное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81AA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1505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1-80 г йода/100г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5ED9" w14:textId="46BB0D46" w:rsidR="00496BE6" w:rsidRPr="000E51C7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723E" w14:textId="7B411714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BF9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7F2D1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69806029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DE5A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Кислотное число 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CD42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170C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0,5-10,0 мг КОН/100 см</w:t>
            </w: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F86E" w14:textId="3C84E92A" w:rsidR="00496BE6" w:rsidRPr="000E51C7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8254" w14:textId="4BA80D4F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BFB6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BF71E0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highlight w:val="yellow"/>
              </w:rPr>
            </w:pPr>
          </w:p>
        </w:tc>
      </w:tr>
      <w:tr w:rsidR="00496BE6" w:rsidRPr="00012924" w14:paraId="096BD02A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F12A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меркаптановой серы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C429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FB96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0,0002-0,050 %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8727" w14:textId="41C3AB32" w:rsidR="00496BE6" w:rsidRPr="000E51C7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D5F5" w14:textId="477453F0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FC55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DC2B09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3E522F" w14:paraId="343CB3CF" w14:textId="77777777" w:rsidTr="00C9480F">
        <w:trPr>
          <w:trHeight w:val="35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1D9136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val="en-US"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Полициклические ароматические углеводороды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86FB3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2*3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10DF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 масс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3C1C" w14:textId="656D2192" w:rsidR="00496BE6" w:rsidRPr="000E51C7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FD19" w14:textId="14461B01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9CE6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A5DDD9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7F3EC2D7" w14:textId="77777777" w:rsidTr="00C9480F">
        <w:trPr>
          <w:trHeight w:val="180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EE35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Смазывающая способность: скорректированный диаметр пятна износа при 60 ºС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3135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A2CF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350-700 мкм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AFE6" w14:textId="743CFB56" w:rsidR="00496BE6" w:rsidRPr="000E51C7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D615" w14:textId="2C43EC88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C111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93700F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2FE2995A" w14:textId="77777777" w:rsidTr="00C9480F">
        <w:trPr>
          <w:trHeight w:val="75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B8AE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Объемная и массовая доля  метиловых эфиров жирных кислот, групповой состав по ГОСТ Р ЕН 14078-2010, суммарное содержание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A761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089C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1061" w14:textId="5A0B49B7" w:rsidR="00496BE6" w:rsidRPr="000E51C7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2C90" w14:textId="5FC5BA32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4330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F06F16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3E522F" w14:paraId="0706BB91" w14:textId="77777777" w:rsidTr="00C9480F">
        <w:trPr>
          <w:trHeight w:val="120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1DD00" w14:textId="77777777" w:rsidR="00496BE6" w:rsidRPr="0002759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2759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Объемная и массовая доля  метиловых эфиров жирных кислот, индивидуальный состав  по ГОСТ Р ЕН 14331-2010, суммарное содержание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81187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561A7" w14:textId="77777777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51C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1-10%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F015F1" w14:textId="71198362" w:rsidR="00496BE6" w:rsidRPr="000E51C7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682F5" w14:textId="6A316D1A" w:rsidR="00496BE6" w:rsidRPr="000E51C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5AEAFD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F5BAA8" w14:textId="77777777" w:rsidR="00496BE6" w:rsidRPr="00703B8A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139F7A16" w14:textId="77777777" w:rsidTr="00C9480F">
        <w:trPr>
          <w:trHeight w:val="189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5658F5" w14:textId="77777777" w:rsidR="00496BE6" w:rsidRPr="00DC0BE8" w:rsidRDefault="00496BE6" w:rsidP="00C9480F">
            <w:pPr>
              <w:pStyle w:val="a3"/>
              <w:rPr>
                <w:b/>
                <w:bCs/>
                <w:color w:val="0070C0"/>
                <w:sz w:val="18"/>
                <w:szCs w:val="18"/>
                <w:lang w:val="ru-RU"/>
              </w:rPr>
            </w:pPr>
            <w:r w:rsidRPr="00000FC4">
              <w:rPr>
                <w:b/>
                <w:bCs/>
                <w:color w:val="1F3864" w:themeColor="accent5" w:themeShade="80"/>
                <w:sz w:val="18"/>
                <w:szCs w:val="18"/>
                <w:lang w:val="ru-RU"/>
              </w:rPr>
              <w:t>Объект: Конденсат газовый стабильный</w:t>
            </w:r>
          </w:p>
        </w:tc>
      </w:tr>
      <w:tr w:rsidR="00496BE6" w:rsidRPr="00012924" w14:paraId="063F4BFC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519E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Плотность при 20 ºС, </w:t>
            </w:r>
          </w:p>
          <w:p w14:paraId="7B16FA01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 ГОСТ 3900</w:t>
            </w: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1EFE0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336E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600,0-890,0 кг/м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A846" w14:textId="250D7FC4" w:rsidR="00496BE6" w:rsidRPr="00000FC4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70CE" w14:textId="20DF7393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647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848DC2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09F21440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A35E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доля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160F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E6CE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0,03-1,0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773A" w14:textId="0D1D04D6" w:rsidR="00496BE6" w:rsidRPr="00000FC4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D8CA" w14:textId="34E56DB6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CBB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013243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209F34FB" w14:textId="77777777" w:rsidTr="00C9480F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A1E9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Концентрация хлористых солей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623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D2ED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2,0-50,0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мг/дм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924" w14:textId="5310CDFD" w:rsidR="00496BE6" w:rsidRPr="00000FC4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904" w14:textId="26EF63BA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740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213FF4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11B97EA2" w14:textId="77777777" w:rsidTr="00C9480F">
        <w:trPr>
          <w:trHeight w:val="276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43A6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концентрация </w:t>
            </w:r>
            <w:proofErr w:type="spellStart"/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мехпримесей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EF33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64B2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0,003-0,1 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F374" w14:textId="1AB9E508" w:rsidR="00496BE6" w:rsidRPr="00000FC4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8D77" w14:textId="2A3C5970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16C0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649BCB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18F2C400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D60F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доля серы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C2AF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871E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0,05-5,0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780C" w14:textId="18990B01" w:rsidR="00496BE6" w:rsidRPr="00000FC4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1849" w14:textId="7636482C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7DA4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12BD3D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42C1C741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EAC6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Фракционный состав, </w:t>
            </w:r>
          </w:p>
          <w:p w14:paraId="5F1C7F4D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ГОСТ 2177-99 метод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C90DA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DD9E9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D6389" w14:textId="59AF9DC4" w:rsidR="00496BE6" w:rsidRPr="00000FC4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58D6" w14:textId="7540E67D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9F5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1C8907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0911DD81" w14:textId="77777777" w:rsidTr="00C9480F">
        <w:trPr>
          <w:trHeight w:val="18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F02B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давление насыщенных паров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DB5625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4AFF2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10-65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E9CF8" w14:textId="766F2615" w:rsidR="00496BE6" w:rsidRPr="00000FC4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8CFED" w14:textId="3F667B66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E6D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D8381A9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63DEC639" w14:textId="77777777" w:rsidTr="00C9480F">
        <w:trPr>
          <w:trHeight w:val="13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5EAE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Массовая доля хлорорганический соединений в газовом конденсате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BF141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345B9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1,0-60,0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мкг/г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68E77" w14:textId="3AA1B24C" w:rsidR="00496BE6" w:rsidRPr="00000FC4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45747" w14:textId="58821B4D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15C9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19570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3A8337F5" w14:textId="77777777" w:rsidTr="00C9480F">
        <w:trPr>
          <w:trHeight w:val="16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5F0E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0FC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 xml:space="preserve">Массовая концентрация хлористых солей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6A0EF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8CC9D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2,0-50,0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мг/дм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E6A12" w14:textId="43B21471" w:rsidR="00496BE6" w:rsidRPr="00000FC4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7EF82" w14:textId="42490D50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631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E20915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570676DD" w14:textId="77777777" w:rsidR="00496BE6" w:rsidRDefault="00496BE6" w:rsidP="00496B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E0AD35A" w14:textId="33234967" w:rsidR="00496BE6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C4ED9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</w:t>
      </w:r>
      <w:r>
        <w:rPr>
          <w:rFonts w:ascii="Times New Roman" w:hAnsi="Times New Roman" w:cs="Times New Roman"/>
          <w:b/>
          <w:bCs/>
          <w:color w:val="0070C0"/>
        </w:rPr>
        <w:t>проверки квалификации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5C4ED9">
        <w:rPr>
          <w:rFonts w:ascii="Times New Roman" w:hAnsi="Times New Roman" w:cs="Times New Roman"/>
          <w:b/>
          <w:bCs/>
          <w:color w:val="0070C0"/>
        </w:rPr>
        <w:t xml:space="preserve">по </w:t>
      </w:r>
      <w:r w:rsidRPr="005C4ED9">
        <w:rPr>
          <w:rFonts w:ascii="Times New Roman" w:hAnsi="Times New Roman" w:cs="Times New Roman"/>
          <w:b/>
          <w:bCs/>
          <w:color w:val="FF0000"/>
        </w:rPr>
        <w:t>ИНДИВИДУАЛЬНЫМ</w:t>
      </w:r>
      <w:r w:rsidRPr="005C4ED9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>
        <w:rPr>
          <w:rFonts w:ascii="Times New Roman" w:hAnsi="Times New Roman" w:cs="Times New Roman"/>
          <w:b/>
          <w:bCs/>
          <w:color w:val="0070C0"/>
        </w:rPr>
        <w:t>2</w:t>
      </w:r>
      <w:r w:rsidR="003C3C06">
        <w:rPr>
          <w:rFonts w:ascii="Times New Roman" w:hAnsi="Times New Roman" w:cs="Times New Roman"/>
          <w:b/>
          <w:bCs/>
          <w:color w:val="0070C0"/>
        </w:rPr>
        <w:t>3</w:t>
      </w:r>
      <w:r w:rsidRPr="005C4ED9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705B0014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6E1EFE0B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3604D2B9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p w14:paraId="7214DE3E" w14:textId="77777777" w:rsidR="00496BE6" w:rsidRPr="008364A9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34"/>
        <w:gridCol w:w="1134"/>
      </w:tblGrid>
      <w:tr w:rsidR="00496BE6" w:rsidRPr="00012924" w14:paraId="10CFC60C" w14:textId="77777777" w:rsidTr="00C9480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EE4F7" w14:textId="77777777" w:rsidR="00496BE6" w:rsidRPr="001C59C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295B2" w14:textId="77777777" w:rsidR="00496BE6" w:rsidRPr="00703B8A" w:rsidRDefault="00496BE6" w:rsidP="00C9480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5AFD2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6E32E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63806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400FA0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457F9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496BE6" w:rsidRPr="007A1E9D" w14:paraId="6C13B473" w14:textId="77777777" w:rsidTr="00C9480F">
        <w:trPr>
          <w:trHeight w:val="312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D84FE" w14:textId="77777777" w:rsidR="00496BE6" w:rsidRPr="00000FC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5C4ED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Масло трансформаторное</w:t>
            </w:r>
          </w:p>
        </w:tc>
      </w:tr>
      <w:tr w:rsidR="00496BE6" w:rsidRPr="00012924" w14:paraId="716D5560" w14:textId="77777777" w:rsidTr="00C9480F">
        <w:trPr>
          <w:trHeight w:val="444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981D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Кинематическая вязкость при 50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5F96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*250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5C92C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14,0 мм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361FE" w14:textId="6A4F4F21" w:rsidR="00496BE6" w:rsidRPr="005C4ED9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33247" w14:textId="50240022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A1F1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D4D5B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2C20B605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425C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вспышки в закрытом тигле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67EA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4117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130 -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FB54" w14:textId="0FE3C893" w:rsidR="00496BE6" w:rsidRPr="005C4ED9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959E" w14:textId="1A7B76F8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888C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01489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09032143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A705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 механических примесей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566B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F40D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- 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0,10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84DF" w14:textId="792D7753" w:rsidR="00496BE6" w:rsidRPr="005C4ED9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12F0" w14:textId="5D77C915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564F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1D55E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4FB45AC1" w14:textId="77777777" w:rsidTr="00C9480F">
        <w:trPr>
          <w:trHeight w:val="63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BDF6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702A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6E762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8300,0-900,0 кг/м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75233" w14:textId="35D3B2D8" w:rsidR="00496BE6" w:rsidRPr="005C4ED9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93FD4" w14:textId="19DE19E6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7591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51570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7AD069A6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7B9F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 водорастворимых кислот и щелочей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76FB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2418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4-8 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8D4E" w14:textId="6C838627" w:rsidR="00496BE6" w:rsidRPr="005C4ED9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A1FB" w14:textId="1F38E9E6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0050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BC6A4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4A5C184E" w14:textId="77777777" w:rsidTr="00C9480F">
        <w:trPr>
          <w:trHeight w:val="26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10F9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Кислотное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A1D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2337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0,005-0,5 мг КОН/г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D629" w14:textId="0C2EE59C" w:rsidR="00496BE6" w:rsidRPr="005C4ED9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D34A" w14:textId="69A2ED80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830B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00993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0C524207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4240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69E3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2519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50 до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30 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FEAE" w14:textId="5B288A13" w:rsidR="00496BE6" w:rsidRPr="005C4ED9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47CF" w14:textId="4621FDA3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8793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E8CECB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0848EBCB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B8D2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Тангенс угла диэлектрических потерь при 90 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258F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1*500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AD8D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0-4 %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C274" w14:textId="0474F96B" w:rsidR="00496BE6" w:rsidRPr="005C4ED9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21 000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B9DF" w14:textId="5CE17693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A922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994069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59870EBC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0BB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B9A9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4876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ED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95F6" w14:textId="3A97D35A" w:rsidR="00496BE6" w:rsidRPr="005C4ED9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AF99" w14:textId="6ACD6411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4106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2F3EC0" w14:textId="77777777" w:rsidR="00496BE6" w:rsidRPr="00000FC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17920821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2AF9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Массовая доля 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62C9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2*5 мл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61B5" w14:textId="77777777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0,03-1,0</w:t>
            </w:r>
            <w:r w:rsidRPr="00000F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286E" w14:textId="609D8C03" w:rsidR="00496BE6" w:rsidRPr="00000FC4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11200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EF56" w14:textId="57088D59" w:rsidR="00496BE6" w:rsidRPr="00000FC4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4E1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72D63E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0F11AFF2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9A5A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Массовое 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ионола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49A8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1*50мл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9F81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0,15-0,3%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D9CD" w14:textId="211D9A8E" w:rsidR="00496BE6" w:rsidRPr="005C4ED9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  <w:r w:rsidR="000F38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  <w:r w:rsidR="00496BE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6151" w14:textId="610CE80E" w:rsidR="00496BE6" w:rsidRPr="005C4ED9" w:rsidRDefault="00535204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4414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3A36F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168FCFC7" w14:textId="77777777" w:rsidTr="00C9480F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67BD" w14:textId="77777777" w:rsidR="00496BE6" w:rsidRPr="005C4ED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Класс чистоты по ГОСТ 17216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B1CD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2*400 мл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CDEE" w14:textId="77777777" w:rsidR="00496BE6" w:rsidRPr="005C4ED9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EFBE" w14:textId="6DD4EAF5" w:rsidR="00496BE6" w:rsidRPr="005C4ED9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49 0</w:t>
            </w:r>
            <w:r w:rsidR="005352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FC0E" w14:textId="6BE22886" w:rsidR="00496BE6" w:rsidRPr="005C4ED9" w:rsidRDefault="000F3879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25 0</w:t>
            </w:r>
            <w:r w:rsidR="0053520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920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6FA167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2622B33A" w14:textId="77777777" w:rsidR="00496BE6" w:rsidRDefault="00496BE6" w:rsidP="00496BE6">
      <w:r>
        <w:br w:type="page"/>
      </w:r>
    </w:p>
    <w:p w14:paraId="1C4278D0" w14:textId="77777777" w:rsidR="00496BE6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000FC4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</w:t>
      </w:r>
      <w:r>
        <w:rPr>
          <w:rFonts w:ascii="Times New Roman" w:hAnsi="Times New Roman" w:cs="Times New Roman"/>
          <w:b/>
          <w:bCs/>
          <w:color w:val="0070C0"/>
        </w:rPr>
        <w:t>проверки квалификации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000FC4">
        <w:rPr>
          <w:rFonts w:ascii="Times New Roman" w:hAnsi="Times New Roman" w:cs="Times New Roman"/>
          <w:b/>
          <w:bCs/>
          <w:color w:val="0070C0"/>
        </w:rPr>
        <w:t xml:space="preserve">по </w:t>
      </w:r>
      <w:r w:rsidRPr="00000FC4">
        <w:rPr>
          <w:rFonts w:ascii="Times New Roman" w:hAnsi="Times New Roman" w:cs="Times New Roman"/>
          <w:b/>
          <w:bCs/>
          <w:color w:val="FF0000"/>
        </w:rPr>
        <w:t>КОМПЛЕКСНЫМ</w:t>
      </w:r>
    </w:p>
    <w:p w14:paraId="3D2174A4" w14:textId="52C6A065" w:rsidR="00496BE6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00FC4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>
        <w:rPr>
          <w:rFonts w:ascii="Times New Roman" w:hAnsi="Times New Roman" w:cs="Times New Roman"/>
          <w:b/>
          <w:bCs/>
          <w:color w:val="0070C0"/>
        </w:rPr>
        <w:t>2</w:t>
      </w:r>
      <w:r w:rsidR="003C3C06">
        <w:rPr>
          <w:rFonts w:ascii="Times New Roman" w:hAnsi="Times New Roman" w:cs="Times New Roman"/>
          <w:b/>
          <w:bCs/>
          <w:color w:val="0070C0"/>
        </w:rPr>
        <w:t>3</w:t>
      </w:r>
      <w:r w:rsidRPr="00000FC4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47849071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43A62939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5888584E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p w14:paraId="01B0980F" w14:textId="77777777" w:rsidR="00496BE6" w:rsidRPr="0011386A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0"/>
        <w:gridCol w:w="992"/>
        <w:gridCol w:w="1703"/>
        <w:gridCol w:w="1136"/>
        <w:gridCol w:w="1135"/>
        <w:gridCol w:w="1135"/>
        <w:gridCol w:w="1135"/>
        <w:gridCol w:w="1135"/>
        <w:gridCol w:w="1135"/>
        <w:gridCol w:w="1135"/>
        <w:gridCol w:w="1135"/>
      </w:tblGrid>
      <w:tr w:rsidR="00496BE6" w:rsidRPr="00012924" w14:paraId="43B89460" w14:textId="77777777" w:rsidTr="00C9480F">
        <w:trPr>
          <w:gridAfter w:val="4"/>
          <w:wAfter w:w="4540" w:type="dxa"/>
          <w:trHeight w:val="671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62441" w14:textId="77777777" w:rsidR="00496BE6" w:rsidRPr="001C59C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9C348" w14:textId="77777777" w:rsidR="00496BE6" w:rsidRPr="00703B8A" w:rsidRDefault="00496BE6" w:rsidP="00C9480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580B0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6D07B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8D1EE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6A69BC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715B5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496BE6" w:rsidRPr="00012924" w14:paraId="5A7BD14B" w14:textId="77777777" w:rsidTr="00C9480F">
        <w:trPr>
          <w:gridAfter w:val="4"/>
          <w:wAfter w:w="4540" w:type="dxa"/>
          <w:trHeight w:val="203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0F5A1" w14:textId="77777777" w:rsidR="00496BE6" w:rsidRPr="00D51B1F" w:rsidRDefault="00496BE6" w:rsidP="00C9480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51B1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Топливо дизельное по ГОСТ 305-82 и </w:t>
            </w:r>
            <w:r w:rsidRPr="00D51B1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ГОСТ Р 52368</w:t>
            </w:r>
          </w:p>
        </w:tc>
      </w:tr>
      <w:tr w:rsidR="00496BE6" w:rsidRPr="00012924" w14:paraId="1AB31FAC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FFBD" w14:textId="77777777" w:rsidR="00496BE6" w:rsidRPr="00D51B1F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Кислотность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7D92A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1B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флакона по 1 мд</w:t>
            </w:r>
            <w:r w:rsidRPr="00D51B1F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027D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0,5-10,0 мг КОН/100 см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35445" w14:textId="53FE32A0" w:rsidR="00496BE6" w:rsidRPr="00D51B1F" w:rsidRDefault="004B3CCC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45 000</w:t>
            </w:r>
            <w:r w:rsidR="00496BE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4B342" w14:textId="51085D55" w:rsidR="00496BE6" w:rsidRPr="00D51B1F" w:rsidRDefault="000F3879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4B3C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B3CC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</w:t>
            </w:r>
            <w:r w:rsidR="00496BE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BCCD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50C570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76FD33E6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D5FC" w14:textId="77777777" w:rsidR="00496BE6" w:rsidRPr="00D51B1F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 при 20 ºС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80FD9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AF81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800-880 кг/м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DC022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08AC8" w14:textId="77777777" w:rsidR="00496BE6" w:rsidRPr="00635AAB" w:rsidRDefault="00496BE6" w:rsidP="00C9480F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D77F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00FDD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0EDDA2E9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FB9C" w14:textId="77777777" w:rsidR="00496BE6" w:rsidRPr="00D51B1F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Фракционный состав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D6FA7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A7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185-300/250-400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D06C4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953DD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3C7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4AF81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696087B8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7D37" w14:textId="77777777" w:rsidR="00496BE6" w:rsidRPr="00D51B1F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меркаптановой серы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38624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E0C8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0,005-0,100 %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519FE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30E1A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B358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BCFDC7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1F7A9113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822C" w14:textId="77777777" w:rsidR="00496BE6" w:rsidRPr="00D51B1F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закрытом тигле </w:t>
            </w: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5B424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A0F9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10-100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82668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6353B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DCE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EBFDF5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1575EA99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D0D" w14:textId="77777777" w:rsidR="00496BE6" w:rsidRPr="00D51B1F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Предельная температура фильтруемости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EE993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BAE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C7C6F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E66F8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E39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13A4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340687DF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E85" w14:textId="77777777" w:rsidR="00496BE6" w:rsidRPr="00D51B1F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застывания </w:t>
            </w: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F51456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EFEC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0-60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611EA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A2E67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A94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3DFC58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5DBA5A02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4FEC" w14:textId="77777777" w:rsidR="00496BE6" w:rsidRPr="00D51B1F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20 ºС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E20FBD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9B01" w14:textId="77777777" w:rsidR="00496BE6" w:rsidRPr="00D51B1F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мм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D51B1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4AEE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76F0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F38D02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56BEE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6BE6" w:rsidRPr="00012924" w14:paraId="35D412E4" w14:textId="77777777" w:rsidTr="00C9480F">
        <w:trPr>
          <w:gridAfter w:val="4"/>
          <w:wAfter w:w="4540" w:type="dxa"/>
          <w:trHeight w:val="218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1BE2AE" w14:textId="77777777" w:rsidR="00496BE6" w:rsidRPr="007D1467" w:rsidRDefault="00496BE6" w:rsidP="00C9480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D51B1F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Мазут топочный по ГОСТ 10585-2013 и </w:t>
            </w:r>
            <w:r w:rsidRPr="00D51B1F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ТР ТС 013/2011</w:t>
            </w:r>
          </w:p>
        </w:tc>
      </w:tr>
      <w:tr w:rsidR="004B3CCC" w:rsidRPr="00012924" w14:paraId="417D4FDC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E57AF7" w14:textId="77777777" w:rsidR="004B3CCC" w:rsidRPr="007D1467" w:rsidRDefault="004B3CCC" w:rsidP="004B3CC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открытом тигле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5AB09CE" w14:textId="77777777" w:rsidR="004B3CCC" w:rsidRPr="007D1467" w:rsidRDefault="004B3CCC" w:rsidP="004B3C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1467">
              <w:rPr>
                <w:rFonts w:ascii="Times New Roman" w:hAnsi="Times New Roman" w:cs="Times New Roman"/>
                <w:b/>
                <w:sz w:val="18"/>
                <w:szCs w:val="18"/>
              </w:rPr>
              <w:t>1 флакон по 1 дм</w:t>
            </w:r>
            <w:r w:rsidRPr="007D146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406E3" w14:textId="77777777" w:rsidR="004B3CCC" w:rsidRPr="007D1467" w:rsidRDefault="004B3CCC" w:rsidP="004B3CC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70-210 ºС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8A9379D" w14:textId="12AFE4DA" w:rsidR="004B3CCC" w:rsidRPr="007D1467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EC75355" w14:textId="5B7C5137" w:rsidR="004B3CCC" w:rsidRPr="007D1467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18 200,00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0CB" w14:textId="77777777" w:rsidR="004B3CCC" w:rsidRPr="00012924" w:rsidRDefault="004B3CCC" w:rsidP="004B3CC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FF4E837" w14:textId="77777777" w:rsidR="004B3CCC" w:rsidRPr="00012924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012924" w14:paraId="5F74048E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6D8881" w14:textId="77777777" w:rsidR="00496BE6" w:rsidRPr="007D146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воды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81AB80C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36F84" w14:textId="77777777" w:rsidR="00496BE6" w:rsidRPr="007D146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0,1-0,3 %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8A9D58D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6723759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6C222DB" w14:textId="77777777" w:rsidR="00496BE6" w:rsidRPr="0001292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BFF704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012924" w14:paraId="75E89F5A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0DFACF5" w14:textId="77777777" w:rsidR="00496BE6" w:rsidRPr="007D146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</w:t>
            </w: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закрытом тигле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FAEB2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B0656" w14:textId="77777777" w:rsidR="00496BE6" w:rsidRPr="007D146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50-170 ºС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CF032C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B97CD7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DF6ED03" w14:textId="77777777" w:rsidR="00496BE6" w:rsidRPr="0001292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EF930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012924" w14:paraId="40E468CA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8362CCA" w14:textId="77777777" w:rsidR="00496BE6" w:rsidRPr="007D146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612D34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00C6B" w14:textId="77777777" w:rsidR="00496BE6" w:rsidRPr="007D146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B92742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C23E644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845AFFF" w14:textId="77777777" w:rsidR="00496BE6" w:rsidRPr="0001292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7D95B0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012924" w14:paraId="5E4A9FC5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594DDC9" w14:textId="77777777" w:rsidR="00496BE6" w:rsidRPr="007D146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 при 20 ºС 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0D17AD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20F68" w14:textId="77777777" w:rsidR="00496BE6" w:rsidRPr="007D146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900-1000 кг/м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25CE2A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06302BD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16CF290" w14:textId="77777777" w:rsidR="00496BE6" w:rsidRPr="0001292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A2595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012924" w14:paraId="04644F54" w14:textId="77777777" w:rsidTr="00C9480F">
        <w:trPr>
          <w:gridAfter w:val="4"/>
          <w:wAfter w:w="4540" w:type="dxa"/>
          <w:trHeight w:val="5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E02CBE" w14:textId="77777777" w:rsidR="00496BE6" w:rsidRPr="007D146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застывания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6216F9C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36D71" w14:textId="77777777" w:rsidR="00496BE6" w:rsidRPr="007D146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 +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ºС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34A639D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DC5686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AF04060" w14:textId="77777777" w:rsidR="00496BE6" w:rsidRPr="0001292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E279B7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012924" w14:paraId="3986EF04" w14:textId="77777777" w:rsidTr="00C9480F">
        <w:trPr>
          <w:gridAfter w:val="4"/>
          <w:wAfter w:w="4540" w:type="dxa"/>
          <w:trHeight w:val="225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4407EF" w14:textId="77777777" w:rsidR="00496BE6" w:rsidRPr="007D146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 примесей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7F11B1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7A81A57" w14:textId="77777777" w:rsidR="00496BE6" w:rsidRPr="007D146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0,01-1,0 %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075A2A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1ADFF1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20DDC7F" w14:textId="77777777" w:rsidR="00496BE6" w:rsidRPr="0001292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D0B39A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012924" w14:paraId="17643068" w14:textId="77777777" w:rsidTr="00C9480F">
        <w:trPr>
          <w:gridAfter w:val="4"/>
          <w:wAfter w:w="4540" w:type="dxa"/>
          <w:trHeight w:val="27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8C3EA7" w14:textId="77777777" w:rsidR="00496BE6" w:rsidRPr="007D1467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74C4A1D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C3EBEA" w14:textId="77777777" w:rsidR="00496BE6" w:rsidRPr="007D1467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46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0,0005-1,0 %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3E3E62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DEC0F4A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73FB" w14:textId="77777777" w:rsidR="00496BE6" w:rsidRPr="0001292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5545D1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012924" w14:paraId="5F9E3F0C" w14:textId="77777777" w:rsidTr="00C9480F">
        <w:trPr>
          <w:gridAfter w:val="4"/>
          <w:wAfter w:w="4540" w:type="dxa"/>
          <w:trHeight w:val="270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A1B236" w14:textId="77777777" w:rsidR="00496BE6" w:rsidRPr="007F2C20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Кинематическая вязкость при 50 ºС</w:t>
            </w: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3EB6CE" w14:textId="77777777" w:rsidR="00496BE6" w:rsidRPr="007F2C20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F7D9F9" w14:textId="77777777" w:rsidR="00496BE6" w:rsidRPr="007F2C20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1,0-10,0 мм</w:t>
            </w: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271F6D5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1706E6" w14:textId="77777777" w:rsidR="00496BE6" w:rsidRPr="00635AA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705DE6" w14:textId="77777777" w:rsidR="00496BE6" w:rsidRPr="00012924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F312D" w14:textId="77777777" w:rsidR="00496BE6" w:rsidRPr="00012924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96BE6" w:rsidRPr="007B1A7D" w14:paraId="06B5E538" w14:textId="77777777" w:rsidTr="00C9480F">
        <w:trPr>
          <w:gridAfter w:val="4"/>
          <w:wAfter w:w="4540" w:type="dxa"/>
          <w:trHeight w:val="312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E595EF" w14:textId="77777777" w:rsidR="00496BE6" w:rsidRPr="00404D79" w:rsidRDefault="00496BE6" w:rsidP="00C9480F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</w:pPr>
            <w:r w:rsidRPr="007D1467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 xml:space="preserve">Масло турбинное по </w:t>
            </w:r>
            <w:r w:rsidRPr="00404D79"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ГОСТ 32-74</w:t>
            </w:r>
          </w:p>
        </w:tc>
      </w:tr>
      <w:tr w:rsidR="004B3CCC" w:rsidRPr="007B1A7D" w14:paraId="68B03AC4" w14:textId="77777777" w:rsidTr="00C9480F">
        <w:trPr>
          <w:gridAfter w:val="4"/>
          <w:wAfter w:w="4540" w:type="dxa"/>
          <w:trHeight w:val="401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3E55" w14:textId="77777777" w:rsidR="004B3CCC" w:rsidRPr="00404D79" w:rsidRDefault="004B3CCC" w:rsidP="004B3CC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</w:t>
            </w:r>
            <w:proofErr w:type="gramStart"/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 ,</w:t>
            </w:r>
            <w:proofErr w:type="gramEnd"/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0410" w14:textId="77777777" w:rsidR="004B3CCC" w:rsidRPr="007B1A7D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404D7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DB11" w14:textId="77777777" w:rsidR="004B3CCC" w:rsidRPr="00404D79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830,0-915,0 кг/м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2FDB64" w14:textId="43049DE6" w:rsidR="004B3CCC" w:rsidRPr="00404D79" w:rsidRDefault="004B3CCC" w:rsidP="004B3C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0585B" w14:textId="2C09E8C2" w:rsidR="004B3CCC" w:rsidRPr="00404D79" w:rsidRDefault="004B3CCC" w:rsidP="004B3C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18 200,00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6A69" w14:textId="77777777" w:rsidR="004B3CCC" w:rsidRPr="007B1A7D" w:rsidRDefault="004B3CCC" w:rsidP="004B3C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EE0FF56" w14:textId="77777777" w:rsidR="004B3CCC" w:rsidRPr="007B1A7D" w:rsidRDefault="004B3CCC" w:rsidP="004B3C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2800A96B" w14:textId="77777777" w:rsidTr="00C9480F">
        <w:trPr>
          <w:gridAfter w:val="4"/>
          <w:wAfter w:w="4540" w:type="dxa"/>
          <w:trHeight w:val="424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57B4" w14:textId="77777777" w:rsidR="00496BE6" w:rsidRPr="00404D7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Кислотное число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080D0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7F08" w14:textId="77777777" w:rsidR="00496BE6" w:rsidRPr="00404D7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0,005-0,10 </w:t>
            </w:r>
          </w:p>
          <w:p w14:paraId="2F383D15" w14:textId="77777777" w:rsidR="00496BE6" w:rsidRPr="00404D7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мг КОН/100 см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C2D1E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B8D3F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051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6EB3298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702715A1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2A30" w14:textId="77777777" w:rsidR="00496BE6" w:rsidRPr="00404D7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50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F55BF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3FDB" w14:textId="77777777" w:rsidR="00496BE6" w:rsidRPr="00404D7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20,0-59,0 мм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36244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D9CE6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075C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8AC2C2A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4B60EA2A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C18B" w14:textId="77777777" w:rsidR="00496BE6" w:rsidRPr="00404D7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открытом тигле,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EB54F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59F0" w14:textId="77777777" w:rsidR="00496BE6" w:rsidRPr="00404D7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160,0-250,0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D158A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48AC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9392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EA44DF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96BE6" w:rsidRPr="007B1A7D" w14:paraId="6AAC2505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2E37" w14:textId="77777777" w:rsidR="00496BE6" w:rsidRPr="00404D7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Зольность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DCF78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001D" w14:textId="77777777" w:rsidR="00496BE6" w:rsidRPr="00404D7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0,0005-0,10 %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A4A5B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33529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5744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4AF786F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3E2A92AA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523D4" w14:textId="77777777" w:rsidR="00496BE6" w:rsidRPr="00404D79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C753F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FAEE0B" w14:textId="77777777" w:rsidR="00496BE6" w:rsidRPr="00404D79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04D79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0,02-0,10 %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8AF516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925B4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586CFD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A16D3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030673F8" w14:textId="77777777" w:rsidTr="00C9480F">
        <w:tc>
          <w:tcPr>
            <w:tcW w:w="1045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960E6" w14:textId="77777777" w:rsidR="00496BE6" w:rsidRPr="00375BC0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color w:val="806000" w:themeColor="accent4" w:themeShade="80"/>
                <w:sz w:val="18"/>
                <w:szCs w:val="18"/>
              </w:rPr>
            </w:pPr>
            <w:r w:rsidRPr="00375BC0">
              <w:rPr>
                <w:rFonts w:ascii="Times New Roman" w:hAnsi="Times New Roman" w:cs="Times New Roman"/>
                <w:b/>
                <w:iCs/>
                <w:color w:val="806000" w:themeColor="accent4" w:themeShade="80"/>
                <w:sz w:val="18"/>
                <w:szCs w:val="18"/>
              </w:rPr>
              <w:t>Объект: Масло моторное по ГОСТ 8581-78, ГОСТ 10541-78, ГОСТ 12337-84, ГОСТ 23497-79, ГОСТ Р 51907-2002</w:t>
            </w:r>
          </w:p>
        </w:tc>
        <w:tc>
          <w:tcPr>
            <w:tcW w:w="1135" w:type="dxa"/>
          </w:tcPr>
          <w:p w14:paraId="54170290" w14:textId="77777777" w:rsidR="00496BE6" w:rsidRPr="007B1A7D" w:rsidRDefault="00496BE6" w:rsidP="00C9480F"/>
        </w:tc>
        <w:tc>
          <w:tcPr>
            <w:tcW w:w="1135" w:type="dxa"/>
          </w:tcPr>
          <w:p w14:paraId="11CA3233" w14:textId="77777777" w:rsidR="00496BE6" w:rsidRPr="007B1A7D" w:rsidRDefault="00496BE6" w:rsidP="00C9480F"/>
        </w:tc>
        <w:tc>
          <w:tcPr>
            <w:tcW w:w="1135" w:type="dxa"/>
          </w:tcPr>
          <w:p w14:paraId="14F47784" w14:textId="77777777" w:rsidR="00496BE6" w:rsidRPr="007B1A7D" w:rsidRDefault="00496BE6" w:rsidP="00C9480F"/>
        </w:tc>
        <w:tc>
          <w:tcPr>
            <w:tcW w:w="1135" w:type="dxa"/>
            <w:vAlign w:val="center"/>
          </w:tcPr>
          <w:p w14:paraId="0199C425" w14:textId="77777777" w:rsidR="00496BE6" w:rsidRPr="007B1A7D" w:rsidRDefault="00496BE6" w:rsidP="00C9480F"/>
        </w:tc>
      </w:tr>
      <w:tr w:rsidR="004B3CCC" w:rsidRPr="007B1A7D" w14:paraId="01764A82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B13C" w14:textId="77777777" w:rsidR="004B3CCC" w:rsidRPr="00375BC0" w:rsidRDefault="004B3CCC" w:rsidP="004B3CC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100 ºС,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B1C5A" w14:textId="77777777" w:rsidR="004B3CCC" w:rsidRPr="007B1A7D" w:rsidRDefault="004B3CCC" w:rsidP="004B3CC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5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375BC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9A2C" w14:textId="77777777" w:rsidR="004B3CCC" w:rsidRPr="00375BC0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3,0-20,0 мм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67AAE" w14:textId="1A4EE63C" w:rsidR="004B3CCC" w:rsidRPr="00375BC0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D1FE2" w14:textId="2C1910F0" w:rsidR="004B3CCC" w:rsidRPr="00375BC0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18 200,00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DD32" w14:textId="77777777" w:rsidR="004B3CCC" w:rsidRPr="007B1A7D" w:rsidRDefault="004B3CCC" w:rsidP="004B3CC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25E9492" w14:textId="77777777" w:rsidR="004B3CCC" w:rsidRPr="007B1A7D" w:rsidRDefault="004B3CCC" w:rsidP="004B3CC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4195F632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09D0" w14:textId="77777777" w:rsidR="00496BE6" w:rsidRPr="00375BC0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Зольность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63DF5" w14:textId="77777777" w:rsidR="00496BE6" w:rsidRPr="007B1A7D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BF0E" w14:textId="77777777" w:rsidR="00496BE6" w:rsidRPr="00375BC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0,1-3,0 %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652C45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FFEAD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01C0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7E1EEE1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3E0E2768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A871" w14:textId="77777777" w:rsidR="00496BE6" w:rsidRPr="00375BC0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открытом тигле,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4CD72" w14:textId="77777777" w:rsidR="00496BE6" w:rsidRPr="007B1A7D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5274" w14:textId="77777777" w:rsidR="00496BE6" w:rsidRPr="00375BC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140,0-300,0 ºС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9DCEC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D06B9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E1DD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F60C262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28EAA9E4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99B9" w14:textId="77777777" w:rsidR="00496BE6" w:rsidRPr="00375BC0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818FC" w14:textId="77777777" w:rsidR="00496BE6" w:rsidRPr="007B1A7D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6007" w14:textId="77777777" w:rsidR="00496BE6" w:rsidRPr="00375BC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800,0-890,0 кг/м</w:t>
            </w: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7B65A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B4AF2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537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16BA01F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7B1A7D" w14:paraId="4A221DAA" w14:textId="77777777" w:rsidTr="00C9480F">
        <w:trPr>
          <w:gridAfter w:val="4"/>
          <w:wAfter w:w="4540" w:type="dxa"/>
        </w:trPr>
        <w:tc>
          <w:tcPr>
            <w:tcW w:w="3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4677E" w14:textId="77777777" w:rsidR="00496BE6" w:rsidRPr="00375BC0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механических примесей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833A8B" w14:textId="77777777" w:rsidR="00496BE6" w:rsidRPr="007B1A7D" w:rsidRDefault="00496BE6" w:rsidP="00C9480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69C44F" w14:textId="77777777" w:rsidR="00496BE6" w:rsidRPr="00375BC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5BC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0,01-0,10 %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9CCE10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9FA9B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2FC806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198579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19D8F121" w14:textId="77777777" w:rsidR="00496BE6" w:rsidRDefault="00496BE6" w:rsidP="00496BE6">
      <w:pPr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br w:type="page"/>
      </w:r>
    </w:p>
    <w:p w14:paraId="32A747D2" w14:textId="77777777" w:rsidR="00496BE6" w:rsidRPr="0027397F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27397F">
        <w:rPr>
          <w:rFonts w:ascii="Times New Roman" w:hAnsi="Times New Roman" w:cs="Times New Roman"/>
          <w:b/>
          <w:bCs/>
          <w:color w:val="0070C0"/>
        </w:rPr>
        <w:lastRenderedPageBreak/>
        <w:t xml:space="preserve">Программа </w:t>
      </w:r>
      <w:r>
        <w:rPr>
          <w:rFonts w:ascii="Times New Roman" w:hAnsi="Times New Roman" w:cs="Times New Roman"/>
          <w:b/>
          <w:bCs/>
          <w:color w:val="0070C0"/>
        </w:rPr>
        <w:t>проверки квалификации</w:t>
      </w:r>
      <w:r w:rsidRPr="00CD1705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27397F">
        <w:rPr>
          <w:rFonts w:ascii="Times New Roman" w:hAnsi="Times New Roman" w:cs="Times New Roman"/>
          <w:b/>
          <w:bCs/>
          <w:color w:val="0070C0"/>
        </w:rPr>
        <w:t xml:space="preserve">по </w:t>
      </w:r>
      <w:r w:rsidRPr="0027397F">
        <w:rPr>
          <w:rFonts w:ascii="Times New Roman" w:hAnsi="Times New Roman" w:cs="Times New Roman"/>
          <w:b/>
          <w:bCs/>
          <w:color w:val="FF0000"/>
        </w:rPr>
        <w:t>КОМПЛЕКСНЫМ</w:t>
      </w:r>
    </w:p>
    <w:p w14:paraId="567B0C0B" w14:textId="217BF467" w:rsidR="00496BE6" w:rsidRDefault="00496BE6" w:rsidP="00496BE6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7397F">
        <w:rPr>
          <w:rFonts w:ascii="Times New Roman" w:hAnsi="Times New Roman" w:cs="Times New Roman"/>
          <w:b/>
          <w:bCs/>
          <w:color w:val="0070C0"/>
        </w:rPr>
        <w:t xml:space="preserve"> образцам на 20</w:t>
      </w:r>
      <w:r>
        <w:rPr>
          <w:rFonts w:ascii="Times New Roman" w:hAnsi="Times New Roman" w:cs="Times New Roman"/>
          <w:b/>
          <w:bCs/>
          <w:color w:val="0070C0"/>
        </w:rPr>
        <w:t>2</w:t>
      </w:r>
      <w:r w:rsidR="003C3C06">
        <w:rPr>
          <w:rFonts w:ascii="Times New Roman" w:hAnsi="Times New Roman" w:cs="Times New Roman"/>
          <w:b/>
          <w:bCs/>
          <w:color w:val="0070C0"/>
        </w:rPr>
        <w:t>3</w:t>
      </w:r>
      <w:r w:rsidRPr="0027397F">
        <w:rPr>
          <w:rFonts w:ascii="Times New Roman" w:hAnsi="Times New Roman" w:cs="Times New Roman"/>
          <w:b/>
          <w:bCs/>
          <w:color w:val="0070C0"/>
        </w:rPr>
        <w:t xml:space="preserve"> г.</w:t>
      </w:r>
    </w:p>
    <w:p w14:paraId="4989EA25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оргиназации______________________________________________________________________</w:t>
      </w:r>
    </w:p>
    <w:p w14:paraId="4AE879B6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лаборатории______________________________________________________________________</w:t>
      </w:r>
    </w:p>
    <w:p w14:paraId="53922703" w14:textId="77777777" w:rsidR="00496BE6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___________________________________________</w:t>
      </w:r>
    </w:p>
    <w:p w14:paraId="28EF8D83" w14:textId="77777777" w:rsidR="00496BE6" w:rsidRPr="0011386A" w:rsidRDefault="00496BE6" w:rsidP="00496BE6">
      <w:pPr>
        <w:spacing w:after="0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1701"/>
        <w:gridCol w:w="1134"/>
        <w:gridCol w:w="1134"/>
        <w:gridCol w:w="1134"/>
        <w:gridCol w:w="1134"/>
        <w:gridCol w:w="1135"/>
        <w:gridCol w:w="1135"/>
        <w:gridCol w:w="1135"/>
        <w:gridCol w:w="1135"/>
      </w:tblGrid>
      <w:tr w:rsidR="00496BE6" w:rsidRPr="00012924" w14:paraId="2962D715" w14:textId="77777777" w:rsidTr="00C9480F">
        <w:trPr>
          <w:gridAfter w:val="4"/>
          <w:wAfter w:w="4540" w:type="dxa"/>
          <w:trHeight w:val="629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491E4" w14:textId="77777777" w:rsidR="00496BE6" w:rsidRPr="001C59CB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59CB">
              <w:rPr>
                <w:rFonts w:ascii="Times New Roman" w:hAnsi="Times New Roman" w:cs="Times New Roman"/>
                <w:sz w:val="18"/>
                <w:szCs w:val="18"/>
              </w:rPr>
              <w:t xml:space="preserve">Определяемый показатель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D8D40" w14:textId="77777777" w:rsidR="00496BE6" w:rsidRPr="00703B8A" w:rsidRDefault="00496BE6" w:rsidP="00C9480F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образца, мл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0BDA5" w14:textId="77777777" w:rsidR="00496BE6" w:rsidRPr="00703B8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Содержание в образце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C84447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участия, без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0979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94A3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Стоимость доп. образца без расчета, без  НДС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A82AD8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A32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069AD" w14:textId="77777777" w:rsidR="00496BE6" w:rsidRPr="00394A32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Доп. экземпляр,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</w:tr>
      <w:tr w:rsidR="00496BE6" w:rsidRPr="00012924" w14:paraId="2F2CCA21" w14:textId="77777777" w:rsidTr="00C9480F">
        <w:trPr>
          <w:gridAfter w:val="4"/>
          <w:wAfter w:w="4540" w:type="dxa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E2142C" w14:textId="77777777" w:rsidR="00496BE6" w:rsidRPr="0027397F" w:rsidRDefault="00496BE6" w:rsidP="00C9480F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</w:pP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Объект: Масло т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рансформаторное по ГОСТ 982-80, </w:t>
            </w: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ГОСТ 10121-76</w:t>
            </w:r>
            <w:r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 xml:space="preserve"> и </w:t>
            </w:r>
            <w:r w:rsidRPr="0027397F">
              <w:rPr>
                <w:rFonts w:ascii="Times New Roman" w:hAnsi="Times New Roman" w:cs="Times New Roman"/>
                <w:b/>
                <w:bCs/>
                <w:color w:val="7030A0"/>
                <w:sz w:val="18"/>
                <w:szCs w:val="18"/>
              </w:rPr>
              <w:t>ТР ТС 030/2012</w:t>
            </w:r>
          </w:p>
        </w:tc>
      </w:tr>
      <w:tr w:rsidR="004B3CCC" w:rsidRPr="00012924" w14:paraId="6F2893C7" w14:textId="77777777" w:rsidTr="00C9480F">
        <w:trPr>
          <w:gridAfter w:val="4"/>
          <w:wAfter w:w="4540" w:type="dxa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2E46" w14:textId="77777777" w:rsidR="004B3CCC" w:rsidRPr="0000242A" w:rsidRDefault="004B3CCC" w:rsidP="004B3CC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</w:t>
            </w:r>
          </w:p>
          <w:p w14:paraId="66232EE9" w14:textId="77777777" w:rsidR="004B3CCC" w:rsidRPr="0000242A" w:rsidRDefault="004B3CCC" w:rsidP="004B3CC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50 ºС,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B87AB" w14:textId="77777777" w:rsidR="004B3CCC" w:rsidRPr="007B1A7D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A1F6" w14:textId="77777777" w:rsidR="004B3CCC" w:rsidRPr="0000242A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3,0-14,0 мм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21124" w14:textId="54A80C74" w:rsidR="004B3CCC" w:rsidRPr="0000242A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86374" w14:textId="72E1FA22" w:rsidR="004B3CCC" w:rsidRPr="0000242A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6A9" w14:textId="77777777" w:rsidR="004B3CCC" w:rsidRPr="007B1A7D" w:rsidRDefault="004B3CCC" w:rsidP="004B3C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6DE09BD" w14:textId="77777777" w:rsidR="004B3CCC" w:rsidRPr="007B1A7D" w:rsidRDefault="004B3CCC" w:rsidP="004B3C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74FEFAB3" w14:textId="77777777" w:rsidTr="00C9480F">
        <w:trPr>
          <w:gridAfter w:val="4"/>
          <w:wAfter w:w="4540" w:type="dxa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220C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Температура вспышки в закрытом тигле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8D770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BC8F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130,0-160,0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76E67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31E98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6807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E18B5B0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1287A7C6" w14:textId="77777777" w:rsidTr="00C9480F">
        <w:trPr>
          <w:gridAfter w:val="4"/>
          <w:wAfter w:w="4540" w:type="dxa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9617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механических примесей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EF44F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93B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0,002-0,10 %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6D8E8F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2C8D0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444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D850118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2E67D486" w14:textId="77777777" w:rsidTr="00C9480F">
        <w:trPr>
          <w:gridAfter w:val="4"/>
          <w:wAfter w:w="4540" w:type="dxa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174A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при 20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67336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A5E0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830,0-900,0 кг/м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E5240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62CDA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B99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25F55B5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6F3EC864" w14:textId="77777777" w:rsidTr="00C9480F">
        <w:trPr>
          <w:gridAfter w:val="4"/>
          <w:wAfter w:w="4540" w:type="dxa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F55D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Содержание водорастворимых кислот и щелочей.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1E514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E026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6,0-9,0 рН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CC7E8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DC84D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1494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8F44D1B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29750106" w14:textId="77777777" w:rsidTr="00C9480F">
        <w:trPr>
          <w:gridAfter w:val="4"/>
          <w:wAfter w:w="4540" w:type="dxa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9E63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Кислотное число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B11C3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187F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0,01-0,1 мг КОН/100 см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96B85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ADAE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FF4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D044FC4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7D3A83A7" w14:textId="77777777" w:rsidTr="00C9480F">
        <w:trPr>
          <w:gridAfter w:val="4"/>
          <w:wAfter w:w="4540" w:type="dxa"/>
          <w:trHeight w:val="7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8B50F89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1B1C5" w14:textId="77777777" w:rsidR="00496BE6" w:rsidRPr="007B1A7D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927C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5033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945D" w14:textId="77777777" w:rsidR="00496BE6" w:rsidRPr="007B1A7D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D6737A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18D1EF" w14:textId="77777777" w:rsidR="00496BE6" w:rsidRPr="007B1A7D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6D1465F9" w14:textId="77777777" w:rsidTr="00C9480F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D9A8F6" w14:textId="77777777" w:rsidR="00496BE6" w:rsidRPr="0000242A" w:rsidRDefault="00496BE6" w:rsidP="00C9480F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Объект: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Бензин автомобильный по </w:t>
            </w:r>
            <w:r w:rsidRPr="0000242A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ГОСТ Р 51866-2002 и ГОСТ Р 51105-97</w:t>
            </w:r>
          </w:p>
        </w:tc>
        <w:tc>
          <w:tcPr>
            <w:tcW w:w="1135" w:type="dxa"/>
          </w:tcPr>
          <w:p w14:paraId="6133B29E" w14:textId="77777777" w:rsidR="00496BE6" w:rsidRPr="00012924" w:rsidRDefault="00496BE6" w:rsidP="00C9480F"/>
        </w:tc>
        <w:tc>
          <w:tcPr>
            <w:tcW w:w="1135" w:type="dxa"/>
          </w:tcPr>
          <w:p w14:paraId="17583BA8" w14:textId="77777777" w:rsidR="00496BE6" w:rsidRPr="00012924" w:rsidRDefault="00496BE6" w:rsidP="00C9480F"/>
        </w:tc>
        <w:tc>
          <w:tcPr>
            <w:tcW w:w="1135" w:type="dxa"/>
          </w:tcPr>
          <w:p w14:paraId="2EF550DB" w14:textId="77777777" w:rsidR="00496BE6" w:rsidRPr="00012924" w:rsidRDefault="00496BE6" w:rsidP="00C9480F"/>
        </w:tc>
        <w:tc>
          <w:tcPr>
            <w:tcW w:w="1135" w:type="dxa"/>
            <w:vAlign w:val="center"/>
          </w:tcPr>
          <w:p w14:paraId="142BBD93" w14:textId="77777777" w:rsidR="00496BE6" w:rsidRPr="00012924" w:rsidRDefault="00496BE6" w:rsidP="00C9480F"/>
        </w:tc>
      </w:tr>
      <w:tr w:rsidR="004B3CCC" w:rsidRPr="00012924" w14:paraId="3779A7B8" w14:textId="77777777" w:rsidTr="00C9480F">
        <w:trPr>
          <w:gridAfter w:val="4"/>
          <w:wAfter w:w="4540" w:type="dxa"/>
          <w:trHeight w:val="18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FCCA" w14:textId="77777777" w:rsidR="004B3CCC" w:rsidRPr="0000242A" w:rsidRDefault="004B3CCC" w:rsidP="004B3CC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доля серы,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6AAA0" w14:textId="77777777" w:rsidR="004B3CCC" w:rsidRPr="00635AAB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флакона по 1 мд</w:t>
            </w:r>
            <w:r w:rsidRPr="0000242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C7C6A" w14:textId="77777777" w:rsidR="004B3CCC" w:rsidRPr="0000242A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5-0,500 %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DC280" w14:textId="0B19E94F" w:rsidR="004B3CCC" w:rsidRPr="0000242A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BB118" w14:textId="46668810" w:rsidR="004B3CCC" w:rsidRPr="0000242A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5C4A8" w14:textId="77777777" w:rsidR="004B3CCC" w:rsidRPr="00635AAB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5E619D4" w14:textId="77777777" w:rsidR="004B3CCC" w:rsidRPr="00635AAB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96BE6" w:rsidRPr="00012924" w14:paraId="333D3CD9" w14:textId="77777777" w:rsidTr="00C9480F">
        <w:trPr>
          <w:gridAfter w:val="4"/>
          <w:wAfter w:w="4540" w:type="dxa"/>
          <w:trHeight w:val="18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FF2E" w14:textId="77777777" w:rsidR="00496BE6" w:rsidRPr="007F2C20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Фракционный состав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17088" w14:textId="77777777" w:rsidR="00496BE6" w:rsidRPr="007F2C2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71607" w14:textId="77777777" w:rsidR="00496BE6" w:rsidRPr="007F2C2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ºC-200 ºC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124F7DE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45B3BA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CA343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E0201F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96BE6" w:rsidRPr="00012924" w14:paraId="77D3A183" w14:textId="77777777" w:rsidTr="00C9480F">
        <w:trPr>
          <w:gridAfter w:val="4"/>
          <w:wAfter w:w="4540" w:type="dxa"/>
          <w:trHeight w:val="24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26C6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Давление насыщенных паров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060E1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879C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35,0-110,0 кПа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C266B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A99EF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2F1B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DBEB04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96BE6" w:rsidRPr="00012924" w14:paraId="3B9CAF5C" w14:textId="77777777" w:rsidTr="00C9480F">
        <w:trPr>
          <w:gridAfter w:val="4"/>
          <w:wAfter w:w="4540" w:type="dxa"/>
          <w:trHeight w:val="19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0D1D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BC204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DAF0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1,0-7,0 мг/100см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1E79B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EE48C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464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C3F1887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3BED24BC" w14:textId="77777777" w:rsidTr="00C9480F">
        <w:trPr>
          <w:gridAfter w:val="4"/>
          <w:wAfter w:w="4540" w:type="dxa"/>
          <w:trHeight w:val="7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3EBB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Плотность при 15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34B65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5C1F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680,0-830,0 кг/м</w:t>
            </w: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B09F8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A60D5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164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484F664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7F6EF11C" w14:textId="77777777" w:rsidTr="00C9480F">
        <w:trPr>
          <w:gridAfter w:val="4"/>
          <w:wAfter w:w="4540" w:type="dxa"/>
          <w:trHeight w:val="12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701F0" w14:textId="77777777" w:rsidR="00496BE6" w:rsidRPr="0000242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Массовая и объемная доля бензола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020C2A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94EAC" w14:textId="77777777" w:rsidR="00496BE6" w:rsidRPr="0000242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242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1,0-5,0 %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6BE4CA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34FE17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0470A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6193C7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892767" w14:paraId="1F14C072" w14:textId="77777777" w:rsidTr="00C9480F"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24CBBC" w14:textId="77777777" w:rsidR="00496BE6" w:rsidRPr="0000242A" w:rsidRDefault="00496BE6" w:rsidP="00C9480F">
            <w:pPr>
              <w:spacing w:before="80" w:after="8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0242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Объект: То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пливо для реактивных двигателей ГОСТ 10227-86, ГОСТ Р 52050-2006, </w:t>
            </w:r>
            <w:r w:rsidRPr="0000242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ТР ТС 013/2011</w:t>
            </w:r>
          </w:p>
        </w:tc>
        <w:tc>
          <w:tcPr>
            <w:tcW w:w="1135" w:type="dxa"/>
          </w:tcPr>
          <w:p w14:paraId="44A8E235" w14:textId="77777777" w:rsidR="00496BE6" w:rsidRPr="00892767" w:rsidRDefault="00496BE6" w:rsidP="00C9480F"/>
        </w:tc>
        <w:tc>
          <w:tcPr>
            <w:tcW w:w="1135" w:type="dxa"/>
          </w:tcPr>
          <w:p w14:paraId="1DFAEF36" w14:textId="77777777" w:rsidR="00496BE6" w:rsidRPr="00892767" w:rsidRDefault="00496BE6" w:rsidP="00C9480F"/>
        </w:tc>
        <w:tc>
          <w:tcPr>
            <w:tcW w:w="1135" w:type="dxa"/>
          </w:tcPr>
          <w:p w14:paraId="3EB7A9EF" w14:textId="77777777" w:rsidR="00496BE6" w:rsidRPr="00892767" w:rsidRDefault="00496BE6" w:rsidP="00C9480F"/>
        </w:tc>
        <w:tc>
          <w:tcPr>
            <w:tcW w:w="1135" w:type="dxa"/>
            <w:vAlign w:val="center"/>
          </w:tcPr>
          <w:p w14:paraId="26FEFBF5" w14:textId="77777777" w:rsidR="00496BE6" w:rsidRPr="00892767" w:rsidRDefault="00496BE6" w:rsidP="00C9480F"/>
        </w:tc>
      </w:tr>
      <w:tr w:rsidR="004B3CCC" w:rsidRPr="00012924" w14:paraId="497065D4" w14:textId="77777777" w:rsidTr="00C9480F">
        <w:trPr>
          <w:gridAfter w:val="4"/>
          <w:wAfter w:w="4540" w:type="dxa"/>
          <w:trHeight w:val="240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921A" w14:textId="77777777" w:rsidR="004B3CCC" w:rsidRPr="001773AA" w:rsidRDefault="004B3CCC" w:rsidP="004B3CCC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Плотность при 20 ºС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CF497" w14:textId="77777777" w:rsidR="004B3CCC" w:rsidRPr="00635AAB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773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флакон по 1 дм</w:t>
            </w:r>
            <w:r w:rsidRPr="001773A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03C85" w14:textId="77777777" w:rsidR="004B3CCC" w:rsidRPr="001773AA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755,0-840,0 кг/м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E70DD" w14:textId="22FDDA14" w:rsidR="004B3CCC" w:rsidRPr="0000242A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CB11E" w14:textId="527905EC" w:rsidR="004B3CCC" w:rsidRPr="0000242A" w:rsidRDefault="004B3CCC" w:rsidP="004B3C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18 200,00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7E3A13E" w14:textId="77777777" w:rsidR="004B3CCC" w:rsidRPr="00635AAB" w:rsidRDefault="004B3CCC" w:rsidP="004B3C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2AD9D18" w14:textId="77777777" w:rsidR="004B3CCC" w:rsidRPr="00635AAB" w:rsidRDefault="004B3CCC" w:rsidP="004B3C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6FC91D56" w14:textId="77777777" w:rsidTr="00C9480F">
        <w:trPr>
          <w:gridAfter w:val="4"/>
          <w:wAfter w:w="4540" w:type="dxa"/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F541F" w14:textId="77777777" w:rsidR="00496BE6" w:rsidRPr="001773A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Массовая доля серы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B2EDD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82AA" w14:textId="77777777" w:rsidR="00496BE6" w:rsidRPr="001773A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0,1-1,0 %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E9E4E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BFB9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AC6F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03A1876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02504E32" w14:textId="77777777" w:rsidTr="00C9480F">
        <w:trPr>
          <w:gridAfter w:val="4"/>
          <w:wAfter w:w="4540" w:type="dxa"/>
          <w:trHeight w:val="20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76E79" w14:textId="77777777" w:rsidR="00496BE6" w:rsidRPr="007F2C20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Фракционный состав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5BFBF" w14:textId="77777777" w:rsidR="00496BE6" w:rsidRPr="007F2C2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C72B" w14:textId="77777777" w:rsidR="00496BE6" w:rsidRPr="007F2C20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2C2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40 ºC-200 ºC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AB315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50D37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FA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216734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407F7D87" w14:textId="77777777" w:rsidTr="00C9480F">
        <w:trPr>
          <w:gridAfter w:val="4"/>
          <w:wAfter w:w="4540" w:type="dxa"/>
          <w:trHeight w:val="22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95E0" w14:textId="77777777" w:rsidR="00496BE6" w:rsidRPr="001773A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Концентрация фактических смол.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697AE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5CEDF" w14:textId="77777777" w:rsidR="00496BE6" w:rsidRPr="001773A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0,5-20,0 мг/100см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E00A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ADC22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BCE4E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8466AE3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4D1BE7A1" w14:textId="77777777" w:rsidTr="00C9480F">
        <w:trPr>
          <w:gridAfter w:val="4"/>
          <w:wAfter w:w="4540" w:type="dxa"/>
          <w:trHeight w:val="75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F6FA5" w14:textId="77777777" w:rsidR="00496BE6" w:rsidRPr="001773A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Кинематическая вязкость при 20 ºС,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F158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9A619" w14:textId="77777777" w:rsidR="00496BE6" w:rsidRPr="001773A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1,0-14,0 мм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25BA7E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02A19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0BCF0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D1155F7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3FE38BF3" w14:textId="77777777" w:rsidTr="00C9480F">
        <w:trPr>
          <w:gridAfter w:val="4"/>
          <w:wAfter w:w="4540" w:type="dxa"/>
          <w:trHeight w:val="41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F1EA" w14:textId="77777777" w:rsidR="00496BE6" w:rsidRPr="001773A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Температура вспышки в закрытом тигле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8375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1D75" w14:textId="77777777" w:rsidR="00496BE6" w:rsidRPr="001773AA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20,0-70,0 ºС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F862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8A37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25D0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23B817F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6BE6" w:rsidRPr="00012924" w14:paraId="3B15F2E6" w14:textId="77777777" w:rsidTr="00C9480F">
        <w:trPr>
          <w:gridAfter w:val="4"/>
          <w:wAfter w:w="4540" w:type="dxa"/>
          <w:trHeight w:val="9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CC691" w14:textId="25DDC43B" w:rsidR="00496BE6" w:rsidRPr="001773AA" w:rsidRDefault="00496BE6" w:rsidP="00C9480F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1773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Кислотно</w:t>
            </w:r>
            <w:r w:rsidR="00E44873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>сть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DA78A0" w14:textId="77777777" w:rsidR="00496BE6" w:rsidRPr="00635AAB" w:rsidRDefault="00496BE6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264B2" w14:textId="262B2DC9" w:rsidR="00496BE6" w:rsidRPr="001773AA" w:rsidRDefault="00E44873" w:rsidP="00C94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0,01-1,0 </w:t>
            </w:r>
            <w:r w:rsidRPr="0089240A">
              <w:rPr>
                <w:sz w:val="20"/>
                <w:szCs w:val="20"/>
              </w:rPr>
              <w:t xml:space="preserve">мг </w:t>
            </w:r>
            <w:r w:rsidRPr="00E4487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КОН/100 см3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EDE0F2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DB8D69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CCEBC1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7D3990" w14:textId="77777777" w:rsidR="00496BE6" w:rsidRPr="00635AAB" w:rsidRDefault="00496BE6" w:rsidP="00C9480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EEB546A" w14:textId="3512488D" w:rsidR="00BB4FF5" w:rsidRDefault="00BB4FF5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197629E2" w14:textId="653182B7" w:rsidR="00BB4FF5" w:rsidRDefault="00BB4FF5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3770887D" w14:textId="7FFE918C" w:rsidR="00BB4FF5" w:rsidRDefault="00BB4FF5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64229208" w14:textId="1D492595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1A339574" w14:textId="47F95231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42D2ED7A" w14:textId="30ED4CB2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1AA4074F" w14:textId="21B90F7C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5393BAD9" w14:textId="6573F683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2CC4FE12" w14:textId="1C53C365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547BBEC6" w14:textId="2A529DE7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3E8076F1" w14:textId="615FD517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347EAF85" w14:textId="7B2044D3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1FFD45BF" w14:textId="526963DD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3028E6F5" w14:textId="26596AF3" w:rsidR="008D4CA3" w:rsidRDefault="008D4CA3" w:rsidP="00472565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noProof/>
          <w:color w:val="0070C0"/>
          <w:lang w:eastAsia="ru-RU"/>
        </w:rPr>
      </w:pPr>
    </w:p>
    <w:p w14:paraId="7F9F746C" w14:textId="77777777" w:rsidR="002221B2" w:rsidRDefault="002221B2" w:rsidP="002221B2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234258E9" w14:textId="77777777" w:rsidR="002221B2" w:rsidRPr="007D53BF" w:rsidRDefault="002221B2" w:rsidP="002221B2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435997EB" w14:textId="77777777" w:rsidR="002221B2" w:rsidRPr="007919B7" w:rsidRDefault="002221B2" w:rsidP="002221B2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 «Вода»)</w:t>
      </w:r>
    </w:p>
    <w:p w14:paraId="5F25F1D4" w14:textId="77777777" w:rsidR="002221B2" w:rsidRPr="00CA4670" w:rsidRDefault="002221B2" w:rsidP="002221B2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2221B2" w:rsidRPr="00920647" w14:paraId="4598E4FB" w14:textId="77777777" w:rsidTr="00775FD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DBB3B97" w14:textId="77777777" w:rsidR="002221B2" w:rsidRPr="002338A3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2E9E713" w14:textId="77777777" w:rsidR="002221B2" w:rsidRPr="002338A3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25287DE" w14:textId="77777777" w:rsidR="002221B2" w:rsidRPr="002338A3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32F976" w14:textId="77777777" w:rsidR="002221B2" w:rsidRPr="002338A3" w:rsidRDefault="002221B2" w:rsidP="00775FD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2221B2" w:rsidRPr="00920647" w14:paraId="4EA031A8" w14:textId="77777777" w:rsidTr="00775FD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955C1C" w14:textId="77777777" w:rsidR="002221B2" w:rsidRPr="00A34D6B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FB595E" w14:textId="77777777" w:rsidR="002221B2" w:rsidRPr="002338A3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74F83EEA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9DD0F2" w14:textId="77777777" w:rsidR="002221B2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B65C8BB" w14:textId="77777777" w:rsidR="002221B2" w:rsidRPr="00A34D6B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D2684D" w14:textId="77777777" w:rsidR="002221B2" w:rsidRPr="002338A3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505D97F1" w14:textId="77777777" w:rsidTr="00775FD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929B67" w14:textId="77777777" w:rsidR="002221B2" w:rsidRPr="002338A3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BD1E" w14:textId="77777777" w:rsidR="002221B2" w:rsidRPr="002338A3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3442E19" w14:textId="77777777" w:rsidR="002221B2" w:rsidRPr="002338A3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9A934D8" w14:textId="77777777" w:rsidR="002221B2" w:rsidRPr="002338A3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B5D326B" w14:textId="77777777" w:rsidR="002221B2" w:rsidRPr="002338A3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163E539" w14:textId="77777777" w:rsidR="002221B2" w:rsidRPr="002338A3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3BC2949F" w14:textId="77777777" w:rsidTr="00775FD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9AE965" w14:textId="77777777" w:rsidR="002221B2" w:rsidRPr="002338A3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F8904D" w14:textId="77777777" w:rsidR="002221B2" w:rsidRPr="002338A3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0C48DD3" w14:textId="77777777" w:rsidR="002221B2" w:rsidRPr="002338A3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F81A5CD" w14:textId="77777777" w:rsidR="002221B2" w:rsidRPr="002338A3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14D1FE7B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CC67DC" w14:textId="77777777" w:rsidR="002221B2" w:rsidRPr="002338A3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66B9436D" w14:textId="77777777" w:rsidR="002221B2" w:rsidRPr="002338A3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CAB00" w14:textId="77777777" w:rsidR="002221B2" w:rsidRPr="002338A3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A190940" w14:textId="77777777" w:rsidR="002221B2" w:rsidRPr="002338A3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D84A59A" w14:textId="77777777" w:rsidR="002221B2" w:rsidRPr="002338A3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204A8D5D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1C8023" w14:textId="77777777" w:rsidR="002221B2" w:rsidRPr="007D53BF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7B6C952E" w14:textId="77777777" w:rsidR="002221B2" w:rsidRPr="007D53BF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3F715" w14:textId="77777777" w:rsidR="002221B2" w:rsidRPr="007919B7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2221B2" w:rsidRPr="00920647" w14:paraId="43225E89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DED1E" w14:textId="77777777" w:rsidR="002221B2" w:rsidRPr="00514A5F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021E8AEB" w14:textId="77777777" w:rsidR="002221B2" w:rsidRPr="00514A5F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C405E0" w14:textId="77777777" w:rsidR="002221B2" w:rsidRPr="00514A5F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3F30D9FA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1776D" w14:textId="77777777" w:rsidR="002221B2" w:rsidRPr="00514A5F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9F5948" w14:textId="77777777" w:rsidR="002221B2" w:rsidRPr="00514A5F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18F1A529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2715D9" w14:textId="77777777" w:rsidR="002221B2" w:rsidRPr="00514A5F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067E115C" w14:textId="77777777" w:rsidR="002221B2" w:rsidRPr="00514A5F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2D6C9CA3" w14:textId="77777777" w:rsidR="002221B2" w:rsidRPr="00514A5F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1E51E" w14:textId="77777777" w:rsidR="002221B2" w:rsidRPr="00514A5F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B7F89D0" w14:textId="77777777" w:rsidR="002221B2" w:rsidRPr="00514A5F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6D6C934" w14:textId="77777777" w:rsidR="002221B2" w:rsidRPr="00514A5F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7F7187E1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959E47F" w14:textId="77777777" w:rsidR="002221B2" w:rsidRPr="00514A5F" w:rsidRDefault="002221B2" w:rsidP="00775FD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9FA45E" w14:textId="77777777" w:rsidR="002221B2" w:rsidRPr="00514A5F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43746E38" w14:textId="77777777" w:rsidTr="00775FD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76CBDB" w14:textId="77777777" w:rsidR="002221B2" w:rsidRPr="00514A5F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057779FD" w14:textId="77777777" w:rsidR="002221B2" w:rsidRPr="00514A5F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8F81D3" w14:textId="77777777" w:rsidR="002221B2" w:rsidRPr="00514A5F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2C4DE1C8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B529C4" w14:textId="77777777" w:rsidR="002221B2" w:rsidRPr="00514A5F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151032BA" w14:textId="77777777" w:rsidR="002221B2" w:rsidRPr="00514A5F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76B9FA" w14:textId="77777777" w:rsidR="002221B2" w:rsidRPr="00514A5F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AC96C55" w14:textId="77777777" w:rsidR="002221B2" w:rsidRPr="00514A5F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64E511F3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B7485" w14:textId="77777777" w:rsidR="002221B2" w:rsidRPr="00514A5F" w:rsidRDefault="002221B2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11FB5D" w14:textId="77777777" w:rsidR="002221B2" w:rsidRPr="00514A5F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21B2" w:rsidRPr="00920647" w14:paraId="5184916A" w14:textId="77777777" w:rsidTr="00775FD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EE7829" w14:textId="77777777" w:rsidR="002221B2" w:rsidRPr="00514A5F" w:rsidRDefault="002221B2" w:rsidP="00775FD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2221B2" w:rsidRPr="00920647" w14:paraId="592935A3" w14:textId="77777777" w:rsidTr="00775FD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5CB6526" w14:textId="77777777" w:rsidR="002221B2" w:rsidRPr="00514A5F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46F4543F" w14:textId="77777777" w:rsidR="002221B2" w:rsidRPr="00514A5F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650CEE1" w14:textId="77777777" w:rsidR="002221B2" w:rsidRPr="00514A5F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51D46FD" w14:textId="77777777" w:rsidR="002221B2" w:rsidRPr="00514A5F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3902B2" w14:textId="77777777" w:rsidR="002221B2" w:rsidRPr="00650BCE" w:rsidRDefault="002221B2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CFB994A" w14:textId="77777777" w:rsidR="002221B2" w:rsidRPr="002822E4" w:rsidRDefault="002221B2" w:rsidP="002221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7B347502" w14:textId="77777777" w:rsidR="002221B2" w:rsidRPr="002822E4" w:rsidRDefault="002221B2" w:rsidP="002221B2">
      <w:pPr>
        <w:spacing w:after="0" w:line="240" w:lineRule="auto"/>
        <w:rPr>
          <w:rFonts w:ascii="Times New Roman" w:hAnsi="Times New Roman" w:cs="Times New Roman"/>
        </w:rPr>
      </w:pPr>
    </w:p>
    <w:p w14:paraId="2679D8B8" w14:textId="77777777" w:rsidR="002221B2" w:rsidRPr="001608D3" w:rsidRDefault="002221B2" w:rsidP="002221B2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2B7BE296" w14:textId="77777777" w:rsidR="002221B2" w:rsidRDefault="002221B2" w:rsidP="002221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4AB062DE" w14:textId="77777777" w:rsidR="002221B2" w:rsidRPr="002822E4" w:rsidRDefault="002221B2" w:rsidP="002221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CDB856" w14:textId="77777777" w:rsidR="002221B2" w:rsidRPr="002822E4" w:rsidRDefault="002221B2" w:rsidP="002221B2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4E25A557" w14:textId="77777777" w:rsidR="002221B2" w:rsidRDefault="002221B2" w:rsidP="002221B2">
      <w:pPr>
        <w:spacing w:after="0" w:line="240" w:lineRule="auto"/>
        <w:rPr>
          <w:rStyle w:val="a5"/>
          <w:rFonts w:ascii="Times New Roman" w:eastAsia="Calibri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sectPr w:rsidR="002221B2" w:rsidSect="002221B2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A2AB4"/>
    <w:multiLevelType w:val="hybridMultilevel"/>
    <w:tmpl w:val="D0AE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4A9"/>
    <w:rsid w:val="00000FC4"/>
    <w:rsid w:val="0000242A"/>
    <w:rsid w:val="000166BE"/>
    <w:rsid w:val="00027597"/>
    <w:rsid w:val="00031EC6"/>
    <w:rsid w:val="00035338"/>
    <w:rsid w:val="000557F2"/>
    <w:rsid w:val="00062572"/>
    <w:rsid w:val="00063919"/>
    <w:rsid w:val="00087A88"/>
    <w:rsid w:val="00087E4D"/>
    <w:rsid w:val="00095E1F"/>
    <w:rsid w:val="00097677"/>
    <w:rsid w:val="000A1E6E"/>
    <w:rsid w:val="000B1C17"/>
    <w:rsid w:val="000D5021"/>
    <w:rsid w:val="000E51C7"/>
    <w:rsid w:val="000F2159"/>
    <w:rsid w:val="000F3879"/>
    <w:rsid w:val="0010147B"/>
    <w:rsid w:val="00106DC4"/>
    <w:rsid w:val="0011386A"/>
    <w:rsid w:val="00132DB9"/>
    <w:rsid w:val="00137B20"/>
    <w:rsid w:val="00141599"/>
    <w:rsid w:val="001549E6"/>
    <w:rsid w:val="001645AC"/>
    <w:rsid w:val="00175118"/>
    <w:rsid w:val="00176514"/>
    <w:rsid w:val="001773AA"/>
    <w:rsid w:val="00186D70"/>
    <w:rsid w:val="00187F5A"/>
    <w:rsid w:val="00192ECF"/>
    <w:rsid w:val="001A4514"/>
    <w:rsid w:val="001A6BB3"/>
    <w:rsid w:val="001B5342"/>
    <w:rsid w:val="001B77A7"/>
    <w:rsid w:val="001C59CB"/>
    <w:rsid w:val="001D1F33"/>
    <w:rsid w:val="001F0302"/>
    <w:rsid w:val="001F47A1"/>
    <w:rsid w:val="0020391B"/>
    <w:rsid w:val="00210D15"/>
    <w:rsid w:val="002221B2"/>
    <w:rsid w:val="0022756C"/>
    <w:rsid w:val="0022799C"/>
    <w:rsid w:val="002343FE"/>
    <w:rsid w:val="00256043"/>
    <w:rsid w:val="00262C07"/>
    <w:rsid w:val="00266785"/>
    <w:rsid w:val="0027397F"/>
    <w:rsid w:val="00284CE3"/>
    <w:rsid w:val="00287A6E"/>
    <w:rsid w:val="00294CCB"/>
    <w:rsid w:val="002974A1"/>
    <w:rsid w:val="002A21B3"/>
    <w:rsid w:val="002D4911"/>
    <w:rsid w:val="002F1587"/>
    <w:rsid w:val="002F6B80"/>
    <w:rsid w:val="00314EF3"/>
    <w:rsid w:val="003150BB"/>
    <w:rsid w:val="00354C17"/>
    <w:rsid w:val="00357ABC"/>
    <w:rsid w:val="00363169"/>
    <w:rsid w:val="00367BE2"/>
    <w:rsid w:val="00370D38"/>
    <w:rsid w:val="0037430B"/>
    <w:rsid w:val="00375BC0"/>
    <w:rsid w:val="00380F57"/>
    <w:rsid w:val="00394A32"/>
    <w:rsid w:val="003C1C98"/>
    <w:rsid w:val="003C1DB7"/>
    <w:rsid w:val="003C3C06"/>
    <w:rsid w:val="003C4157"/>
    <w:rsid w:val="003D7434"/>
    <w:rsid w:val="003E7893"/>
    <w:rsid w:val="003F4324"/>
    <w:rsid w:val="00404D79"/>
    <w:rsid w:val="00435DA0"/>
    <w:rsid w:val="00437197"/>
    <w:rsid w:val="0045705C"/>
    <w:rsid w:val="00472565"/>
    <w:rsid w:val="00473071"/>
    <w:rsid w:val="00490C94"/>
    <w:rsid w:val="00496BE6"/>
    <w:rsid w:val="004B3CCC"/>
    <w:rsid w:val="004C2CBF"/>
    <w:rsid w:val="004D4927"/>
    <w:rsid w:val="005023F7"/>
    <w:rsid w:val="0052661A"/>
    <w:rsid w:val="00534F92"/>
    <w:rsid w:val="00535204"/>
    <w:rsid w:val="00540DCD"/>
    <w:rsid w:val="00547E0A"/>
    <w:rsid w:val="005548E5"/>
    <w:rsid w:val="0057588A"/>
    <w:rsid w:val="00577A97"/>
    <w:rsid w:val="00583E30"/>
    <w:rsid w:val="005877A3"/>
    <w:rsid w:val="005B307D"/>
    <w:rsid w:val="005C4ED9"/>
    <w:rsid w:val="005C5CB3"/>
    <w:rsid w:val="005C6DD1"/>
    <w:rsid w:val="006038D0"/>
    <w:rsid w:val="0061060B"/>
    <w:rsid w:val="00616800"/>
    <w:rsid w:val="00635983"/>
    <w:rsid w:val="00635AAB"/>
    <w:rsid w:val="00635AC4"/>
    <w:rsid w:val="006852C3"/>
    <w:rsid w:val="006862BA"/>
    <w:rsid w:val="006A6F6D"/>
    <w:rsid w:val="006B0467"/>
    <w:rsid w:val="007023FD"/>
    <w:rsid w:val="007028A4"/>
    <w:rsid w:val="00703B8A"/>
    <w:rsid w:val="00704D75"/>
    <w:rsid w:val="007127FB"/>
    <w:rsid w:val="00720DAA"/>
    <w:rsid w:val="00723D55"/>
    <w:rsid w:val="00770D1A"/>
    <w:rsid w:val="00772728"/>
    <w:rsid w:val="007864DF"/>
    <w:rsid w:val="00786B77"/>
    <w:rsid w:val="007A6247"/>
    <w:rsid w:val="007B1A7D"/>
    <w:rsid w:val="007D1467"/>
    <w:rsid w:val="007D1707"/>
    <w:rsid w:val="007D49B6"/>
    <w:rsid w:val="007E331D"/>
    <w:rsid w:val="007E61A9"/>
    <w:rsid w:val="00805125"/>
    <w:rsid w:val="00820C24"/>
    <w:rsid w:val="0082428B"/>
    <w:rsid w:val="00824A25"/>
    <w:rsid w:val="008364A9"/>
    <w:rsid w:val="00844BD7"/>
    <w:rsid w:val="00845D72"/>
    <w:rsid w:val="00876DCC"/>
    <w:rsid w:val="00897B80"/>
    <w:rsid w:val="008B479F"/>
    <w:rsid w:val="008C5AFD"/>
    <w:rsid w:val="008D0DD2"/>
    <w:rsid w:val="008D4CA3"/>
    <w:rsid w:val="008E4F3A"/>
    <w:rsid w:val="00901046"/>
    <w:rsid w:val="00901D65"/>
    <w:rsid w:val="009144AF"/>
    <w:rsid w:val="00917AED"/>
    <w:rsid w:val="009308FC"/>
    <w:rsid w:val="00933A92"/>
    <w:rsid w:val="0095142A"/>
    <w:rsid w:val="00952976"/>
    <w:rsid w:val="00954FCE"/>
    <w:rsid w:val="00960473"/>
    <w:rsid w:val="00962C90"/>
    <w:rsid w:val="00966C23"/>
    <w:rsid w:val="00975D4A"/>
    <w:rsid w:val="00976795"/>
    <w:rsid w:val="00980600"/>
    <w:rsid w:val="0098378A"/>
    <w:rsid w:val="00993057"/>
    <w:rsid w:val="00995B19"/>
    <w:rsid w:val="009A1ED8"/>
    <w:rsid w:val="009A1F61"/>
    <w:rsid w:val="009A355C"/>
    <w:rsid w:val="009D194D"/>
    <w:rsid w:val="009F5A81"/>
    <w:rsid w:val="009F7562"/>
    <w:rsid w:val="00A1194A"/>
    <w:rsid w:val="00A14709"/>
    <w:rsid w:val="00A339C1"/>
    <w:rsid w:val="00A46412"/>
    <w:rsid w:val="00A47FEB"/>
    <w:rsid w:val="00A52A52"/>
    <w:rsid w:val="00A73111"/>
    <w:rsid w:val="00A74BD0"/>
    <w:rsid w:val="00A76799"/>
    <w:rsid w:val="00AB0B79"/>
    <w:rsid w:val="00AB4578"/>
    <w:rsid w:val="00AB62AA"/>
    <w:rsid w:val="00AC1450"/>
    <w:rsid w:val="00AC1ED7"/>
    <w:rsid w:val="00AC3828"/>
    <w:rsid w:val="00AC6B01"/>
    <w:rsid w:val="00AD25A6"/>
    <w:rsid w:val="00AD67EF"/>
    <w:rsid w:val="00AE4781"/>
    <w:rsid w:val="00B17774"/>
    <w:rsid w:val="00B24B33"/>
    <w:rsid w:val="00B2596F"/>
    <w:rsid w:val="00B31B8C"/>
    <w:rsid w:val="00B33DFA"/>
    <w:rsid w:val="00B5628A"/>
    <w:rsid w:val="00B65651"/>
    <w:rsid w:val="00B82251"/>
    <w:rsid w:val="00B83124"/>
    <w:rsid w:val="00B87ADB"/>
    <w:rsid w:val="00B93095"/>
    <w:rsid w:val="00BB4FF5"/>
    <w:rsid w:val="00C03544"/>
    <w:rsid w:val="00C03A19"/>
    <w:rsid w:val="00C0530D"/>
    <w:rsid w:val="00C11C0B"/>
    <w:rsid w:val="00C1522F"/>
    <w:rsid w:val="00C201A9"/>
    <w:rsid w:val="00C35971"/>
    <w:rsid w:val="00C458AE"/>
    <w:rsid w:val="00C45CAF"/>
    <w:rsid w:val="00C46F36"/>
    <w:rsid w:val="00C5062A"/>
    <w:rsid w:val="00C50FE2"/>
    <w:rsid w:val="00C554AD"/>
    <w:rsid w:val="00C8082C"/>
    <w:rsid w:val="00CA0CA7"/>
    <w:rsid w:val="00CB447C"/>
    <w:rsid w:val="00CB7038"/>
    <w:rsid w:val="00CC0517"/>
    <w:rsid w:val="00CC7C4F"/>
    <w:rsid w:val="00CD1705"/>
    <w:rsid w:val="00CD192F"/>
    <w:rsid w:val="00CD3BA5"/>
    <w:rsid w:val="00CD5475"/>
    <w:rsid w:val="00D01D71"/>
    <w:rsid w:val="00D02E79"/>
    <w:rsid w:val="00D03CC2"/>
    <w:rsid w:val="00D07EDD"/>
    <w:rsid w:val="00D24A24"/>
    <w:rsid w:val="00D2521C"/>
    <w:rsid w:val="00D26B78"/>
    <w:rsid w:val="00D3462A"/>
    <w:rsid w:val="00D349AD"/>
    <w:rsid w:val="00D46919"/>
    <w:rsid w:val="00D51B1F"/>
    <w:rsid w:val="00D667B9"/>
    <w:rsid w:val="00D74A63"/>
    <w:rsid w:val="00D91F86"/>
    <w:rsid w:val="00D951AE"/>
    <w:rsid w:val="00DB0317"/>
    <w:rsid w:val="00DC0BE8"/>
    <w:rsid w:val="00DD32EE"/>
    <w:rsid w:val="00DD5AB2"/>
    <w:rsid w:val="00DD7179"/>
    <w:rsid w:val="00DE2271"/>
    <w:rsid w:val="00E015F4"/>
    <w:rsid w:val="00E27B55"/>
    <w:rsid w:val="00E44873"/>
    <w:rsid w:val="00E66606"/>
    <w:rsid w:val="00E75E02"/>
    <w:rsid w:val="00E774E5"/>
    <w:rsid w:val="00E84D48"/>
    <w:rsid w:val="00EA79EF"/>
    <w:rsid w:val="00EB00FD"/>
    <w:rsid w:val="00EC1D09"/>
    <w:rsid w:val="00EF6DF3"/>
    <w:rsid w:val="00F33A9B"/>
    <w:rsid w:val="00F53F99"/>
    <w:rsid w:val="00F617EB"/>
    <w:rsid w:val="00F61867"/>
    <w:rsid w:val="00F66ED6"/>
    <w:rsid w:val="00F7196E"/>
    <w:rsid w:val="00F73148"/>
    <w:rsid w:val="00F8034C"/>
    <w:rsid w:val="00F8133C"/>
    <w:rsid w:val="00FA65B7"/>
    <w:rsid w:val="00FC4635"/>
    <w:rsid w:val="00FC6E0A"/>
    <w:rsid w:val="00FE6133"/>
    <w:rsid w:val="00FF4737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8CAB"/>
  <w15:docId w15:val="{50DA4FF4-0502-4FE0-B9AC-E38769D9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2A76-DAF3-4045-81BE-8B6A5661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User</cp:lastModifiedBy>
  <cp:revision>18</cp:revision>
  <cp:lastPrinted>2019-06-26T10:38:00Z</cp:lastPrinted>
  <dcterms:created xsi:type="dcterms:W3CDTF">2021-09-20T06:08:00Z</dcterms:created>
  <dcterms:modified xsi:type="dcterms:W3CDTF">2023-03-14T05:25:00Z</dcterms:modified>
</cp:coreProperties>
</file>